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80BC2C" w14:textId="77777777" w:rsidR="0040708E" w:rsidRDefault="0040708E" w:rsidP="0040708E">
      <w:r>
        <w:t xml:space="preserve">                             </w:t>
      </w:r>
      <w:r>
        <w:rPr>
          <w:noProof/>
          <w:shd w:val="clear" w:color="auto" w:fill="000000" w:themeFill="text1"/>
        </w:rPr>
        <w:drawing>
          <wp:inline distT="0" distB="0" distL="0" distR="0" wp14:anchorId="14627BBF" wp14:editId="2132089C">
            <wp:extent cx="3917950" cy="1350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7950" cy="1350645"/>
                    </a:xfrm>
                    <a:prstGeom prst="rect">
                      <a:avLst/>
                    </a:prstGeom>
                    <a:noFill/>
                    <a:ln>
                      <a:noFill/>
                    </a:ln>
                  </pic:spPr>
                </pic:pic>
              </a:graphicData>
            </a:graphic>
          </wp:inline>
        </w:drawing>
      </w:r>
      <w:r>
        <w:t xml:space="preserve">                </w:t>
      </w:r>
    </w:p>
    <w:p w14:paraId="3ABFD4C1" w14:textId="77777777" w:rsidR="0040708E" w:rsidRPr="004C5A23" w:rsidRDefault="0040708E" w:rsidP="0040708E">
      <w:pPr>
        <w:rPr>
          <w:sz w:val="24"/>
          <w:szCs w:val="24"/>
        </w:rPr>
      </w:pPr>
    </w:p>
    <w:p w14:paraId="6C51B1C0" w14:textId="77777777" w:rsidR="0040708E" w:rsidRPr="004C5A23" w:rsidRDefault="0040708E" w:rsidP="0040708E">
      <w:pPr>
        <w:rPr>
          <w:rFonts w:ascii="Times New Roman" w:hAnsi="Times New Roman" w:cs="Times New Roman"/>
          <w:sz w:val="24"/>
          <w:szCs w:val="24"/>
        </w:rPr>
      </w:pPr>
      <w:r w:rsidRPr="004C5A23">
        <w:rPr>
          <w:sz w:val="24"/>
          <w:szCs w:val="24"/>
        </w:rPr>
        <w:t xml:space="preserve">                                                                  </w:t>
      </w:r>
      <w:r w:rsidRPr="004C5A23">
        <w:rPr>
          <w:rFonts w:ascii="Times New Roman" w:hAnsi="Times New Roman" w:cs="Times New Roman"/>
          <w:sz w:val="24"/>
          <w:szCs w:val="24"/>
        </w:rPr>
        <w:t xml:space="preserve">Summer Vacation Task                </w:t>
      </w:r>
    </w:p>
    <w:p w14:paraId="151CF116" w14:textId="77777777" w:rsidR="0040708E" w:rsidRPr="004C5A23" w:rsidRDefault="0040708E" w:rsidP="0040708E">
      <w:pPr>
        <w:rPr>
          <w:rFonts w:ascii="Times New Roman" w:hAnsi="Times New Roman" w:cs="Times New Roman"/>
          <w:sz w:val="24"/>
          <w:szCs w:val="24"/>
        </w:rPr>
      </w:pPr>
      <w:r w:rsidRPr="004C5A23">
        <w:rPr>
          <w:rFonts w:ascii="Times New Roman" w:hAnsi="Times New Roman" w:cs="Times New Roman"/>
          <w:sz w:val="24"/>
          <w:szCs w:val="24"/>
        </w:rPr>
        <w:t xml:space="preserve">By Shreya Sandilya </w:t>
      </w:r>
    </w:p>
    <w:p w14:paraId="1259A6D9" w14:textId="77777777" w:rsidR="0040708E" w:rsidRPr="004C5A23" w:rsidRDefault="0040708E" w:rsidP="0040708E">
      <w:pPr>
        <w:rPr>
          <w:rFonts w:ascii="Times New Roman" w:hAnsi="Times New Roman" w:cs="Times New Roman"/>
          <w:sz w:val="24"/>
          <w:szCs w:val="24"/>
        </w:rPr>
      </w:pPr>
      <w:r w:rsidRPr="004C5A23">
        <w:rPr>
          <w:rFonts w:ascii="Times New Roman" w:hAnsi="Times New Roman" w:cs="Times New Roman"/>
          <w:sz w:val="24"/>
          <w:szCs w:val="24"/>
        </w:rPr>
        <w:t>17BEE1159</w:t>
      </w:r>
    </w:p>
    <w:p w14:paraId="30E4B146" w14:textId="3B7BCEFC" w:rsidR="001B7BC0" w:rsidRDefault="001B7BC0">
      <w:pPr>
        <w:rPr>
          <w:rFonts w:ascii="Times New Roman" w:hAnsi="Times New Roman" w:cs="Times New Roman"/>
          <w:sz w:val="36"/>
          <w:szCs w:val="36"/>
        </w:rPr>
      </w:pPr>
      <w:r>
        <w:rPr>
          <w:noProof/>
        </w:rPr>
        <w:drawing>
          <wp:anchor distT="0" distB="0" distL="114300" distR="114300" simplePos="0" relativeHeight="251658240" behindDoc="0" locked="0" layoutInCell="1" allowOverlap="1" wp14:anchorId="0E52225C" wp14:editId="0DF1F016">
            <wp:simplePos x="0" y="0"/>
            <wp:positionH relativeFrom="margin">
              <wp:posOffset>-850900</wp:posOffset>
            </wp:positionH>
            <wp:positionV relativeFrom="paragraph">
              <wp:posOffset>380365</wp:posOffset>
            </wp:positionV>
            <wp:extent cx="4070350" cy="2771775"/>
            <wp:effectExtent l="0" t="0" r="635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70350" cy="2771775"/>
                    </a:xfrm>
                    <a:prstGeom prst="rect">
                      <a:avLst/>
                    </a:prstGeom>
                  </pic:spPr>
                </pic:pic>
              </a:graphicData>
            </a:graphic>
            <wp14:sizeRelH relativeFrom="margin">
              <wp14:pctWidth>0</wp14:pctWidth>
            </wp14:sizeRelH>
            <wp14:sizeRelV relativeFrom="margin">
              <wp14:pctHeight>0</wp14:pctHeight>
            </wp14:sizeRelV>
          </wp:anchor>
        </w:drawing>
      </w:r>
      <w:r w:rsidR="0040708E" w:rsidRPr="0040708E">
        <w:rPr>
          <w:rFonts w:ascii="Times New Roman" w:hAnsi="Times New Roman" w:cs="Times New Roman"/>
          <w:sz w:val="36"/>
          <w:szCs w:val="36"/>
        </w:rPr>
        <w:t>RASPBERRY PI:</w:t>
      </w:r>
    </w:p>
    <w:p w14:paraId="17C067DA" w14:textId="21F5EF4B" w:rsidR="001B7BC0" w:rsidRDefault="001B7BC0">
      <w:pPr>
        <w:rPr>
          <w:rFonts w:ascii="Times New Roman" w:hAnsi="Times New Roman" w:cs="Times New Roman"/>
          <w:sz w:val="20"/>
          <w:szCs w:val="20"/>
        </w:rPr>
      </w:pPr>
      <w:r w:rsidRPr="001B7BC0">
        <w:rPr>
          <w:rFonts w:ascii="Times New Roman" w:hAnsi="Times New Roman" w:cs="Times New Roman"/>
          <w:sz w:val="20"/>
          <w:szCs w:val="20"/>
        </w:rPr>
        <w:t>The raspberry pi is a very cheap computer that runs Linux, but it also provides a set of GPIO(general purpose i/o) pins that allow you to control electronic components for physical computing and explore the Internet of Things(IoT)</w:t>
      </w:r>
      <w:r>
        <w:rPr>
          <w:rFonts w:ascii="Times New Roman" w:hAnsi="Times New Roman" w:cs="Times New Roman"/>
          <w:sz w:val="20"/>
          <w:szCs w:val="20"/>
        </w:rPr>
        <w:t>.</w:t>
      </w:r>
    </w:p>
    <w:p w14:paraId="72E9D76D" w14:textId="7B4DCF65" w:rsidR="00F75F2F" w:rsidRPr="003D5BD3" w:rsidRDefault="00F75F2F">
      <w:pPr>
        <w:rPr>
          <w:rFonts w:ascii="Times New Roman" w:hAnsi="Times New Roman" w:cs="Times New Roman"/>
          <w:color w:val="222222"/>
          <w:sz w:val="20"/>
          <w:szCs w:val="20"/>
        </w:rPr>
      </w:pPr>
      <w:r w:rsidRPr="003D5BD3">
        <w:rPr>
          <w:rFonts w:ascii="Times New Roman" w:hAnsi="Times New Roman" w:cs="Times New Roman"/>
          <w:color w:val="222222"/>
          <w:sz w:val="20"/>
          <w:szCs w:val="20"/>
        </w:rPr>
        <w:t>The raspberry pi comes in two models, they are model A and model B. The main difference between model A and model B is USB port.</w:t>
      </w:r>
    </w:p>
    <w:p w14:paraId="05651C2D" w14:textId="77777777" w:rsidR="003D5BD3" w:rsidRPr="003D5BD3" w:rsidRDefault="003D5BD3" w:rsidP="003D5BD3">
      <w:pPr>
        <w:spacing w:before="100" w:beforeAutospacing="1" w:after="100" w:afterAutospacing="1" w:line="240" w:lineRule="auto"/>
        <w:ind w:left="720"/>
        <w:jc w:val="both"/>
        <w:rPr>
          <w:rFonts w:ascii="Times New Roman" w:eastAsia="Times New Roman" w:hAnsi="Times New Roman" w:cs="Times New Roman"/>
          <w:color w:val="222222"/>
          <w:sz w:val="20"/>
          <w:szCs w:val="20"/>
          <w:lang w:eastAsia="en-IN"/>
        </w:rPr>
      </w:pPr>
    </w:p>
    <w:p w14:paraId="364E819B" w14:textId="77777777" w:rsidR="003D5BD3" w:rsidRDefault="003D5BD3" w:rsidP="003D5BD3">
      <w:pPr>
        <w:spacing w:before="100" w:beforeAutospacing="1" w:after="100" w:afterAutospacing="1" w:line="240" w:lineRule="auto"/>
        <w:ind w:left="720"/>
        <w:jc w:val="both"/>
        <w:rPr>
          <w:rFonts w:ascii="Times New Roman" w:eastAsia="Times New Roman" w:hAnsi="Times New Roman" w:cs="Times New Roman"/>
          <w:color w:val="222222"/>
          <w:sz w:val="20"/>
          <w:szCs w:val="20"/>
          <w:lang w:eastAsia="en-IN"/>
        </w:rPr>
      </w:pPr>
    </w:p>
    <w:p w14:paraId="28AD1FFF" w14:textId="77777777" w:rsidR="003D5BD3" w:rsidRDefault="003D5BD3" w:rsidP="003D5BD3">
      <w:pPr>
        <w:spacing w:before="100" w:beforeAutospacing="1" w:after="100" w:afterAutospacing="1" w:line="240" w:lineRule="auto"/>
        <w:ind w:left="720"/>
        <w:jc w:val="both"/>
        <w:rPr>
          <w:rFonts w:ascii="Times New Roman" w:eastAsia="Times New Roman" w:hAnsi="Times New Roman" w:cs="Times New Roman"/>
          <w:color w:val="222222"/>
          <w:sz w:val="20"/>
          <w:szCs w:val="20"/>
          <w:lang w:eastAsia="en-IN"/>
        </w:rPr>
      </w:pPr>
    </w:p>
    <w:p w14:paraId="731A6208" w14:textId="79162846" w:rsidR="00227811" w:rsidRPr="00CC01E1" w:rsidRDefault="00516703">
      <w:pPr>
        <w:rPr>
          <w:rFonts w:ascii="Times New Roman" w:eastAsia="Times New Roman" w:hAnsi="Times New Roman" w:cs="Times New Roman"/>
          <w:color w:val="222222"/>
          <w:sz w:val="20"/>
          <w:szCs w:val="20"/>
          <w:lang w:eastAsia="en-IN"/>
        </w:rPr>
      </w:pPr>
      <w:r w:rsidRPr="00CC01E1">
        <w:rPr>
          <w:rFonts w:ascii="Times New Roman" w:eastAsia="Times New Roman" w:hAnsi="Times New Roman" w:cs="Times New Roman"/>
          <w:color w:val="222222"/>
          <w:sz w:val="20"/>
          <w:szCs w:val="20"/>
          <w:lang w:eastAsia="en-IN"/>
        </w:rPr>
        <w:t>There are many advantages of Raspberry Pi over Arduino, some of them are:</w:t>
      </w:r>
    </w:p>
    <w:p w14:paraId="11BB2341" w14:textId="350FEC6A" w:rsidR="00516703" w:rsidRPr="004037C6" w:rsidRDefault="00CC01E1">
      <w:pPr>
        <w:rPr>
          <w:rFonts w:ascii="Times New Roman" w:hAnsi="Times New Roman" w:cs="Times New Roman"/>
          <w:color w:val="000000" w:themeColor="text1"/>
          <w:sz w:val="20"/>
          <w:szCs w:val="20"/>
          <w:shd w:val="clear" w:color="auto" w:fill="FFFFFF"/>
        </w:rPr>
      </w:pPr>
      <w:r w:rsidRPr="004037C6">
        <w:rPr>
          <w:rFonts w:ascii="Times New Roman" w:hAnsi="Times New Roman" w:cs="Times New Roman"/>
          <w:color w:val="000000" w:themeColor="text1"/>
          <w:sz w:val="20"/>
          <w:szCs w:val="20"/>
          <w:shd w:val="clear" w:color="auto" w:fill="FFFFFF"/>
        </w:rPr>
        <w:t>1.This is the main advantage of Raspberry Pi is, it’s capable of doing </w:t>
      </w:r>
      <w:r w:rsidRPr="004037C6">
        <w:rPr>
          <w:rStyle w:val="Strong"/>
          <w:rFonts w:ascii="Times New Roman" w:hAnsi="Times New Roman" w:cs="Times New Roman"/>
          <w:b w:val="0"/>
          <w:color w:val="000000" w:themeColor="text1"/>
          <w:sz w:val="20"/>
          <w:szCs w:val="20"/>
          <w:shd w:val="clear" w:color="auto" w:fill="FFFFFF"/>
        </w:rPr>
        <w:t>multiple tasks</w:t>
      </w:r>
      <w:r w:rsidRPr="004037C6">
        <w:rPr>
          <w:rFonts w:ascii="Times New Roman" w:hAnsi="Times New Roman" w:cs="Times New Roman"/>
          <w:color w:val="000000" w:themeColor="text1"/>
          <w:sz w:val="20"/>
          <w:szCs w:val="20"/>
          <w:shd w:val="clear" w:color="auto" w:fill="FFFFFF"/>
        </w:rPr>
        <w:t> at a time like a computer.  Arduino is good if you just want to blink a LED but if you have hundreds of LEDs needs to be controlled over web page, then Pi is the best suited.</w:t>
      </w:r>
    </w:p>
    <w:p w14:paraId="3EED7CFE" w14:textId="2790E01E" w:rsidR="00CC01E1" w:rsidRPr="004037C6" w:rsidRDefault="00CC01E1">
      <w:pPr>
        <w:rPr>
          <w:rFonts w:ascii="Times New Roman" w:hAnsi="Times New Roman" w:cs="Times New Roman"/>
          <w:color w:val="000000" w:themeColor="text1"/>
          <w:sz w:val="20"/>
          <w:szCs w:val="20"/>
          <w:shd w:val="clear" w:color="auto" w:fill="FFFFFF"/>
        </w:rPr>
      </w:pPr>
      <w:r w:rsidRPr="004037C6">
        <w:rPr>
          <w:rFonts w:ascii="Times New Roman" w:hAnsi="Times New Roman" w:cs="Times New Roman"/>
          <w:color w:val="000000" w:themeColor="text1"/>
          <w:sz w:val="20"/>
          <w:szCs w:val="20"/>
          <w:shd w:val="clear" w:color="auto" w:fill="FFFFFF"/>
        </w:rPr>
        <w:t>2. Raspberry </w:t>
      </w:r>
      <w:r w:rsidRPr="004037C6">
        <w:rPr>
          <w:rStyle w:val="Strong"/>
          <w:rFonts w:ascii="Times New Roman" w:hAnsi="Times New Roman" w:cs="Times New Roman"/>
          <w:b w:val="0"/>
          <w:color w:val="000000" w:themeColor="text1"/>
          <w:sz w:val="20"/>
          <w:szCs w:val="20"/>
          <w:shd w:val="clear" w:color="auto" w:fill="FFFFFF"/>
        </w:rPr>
        <w:t>Pi is 40 times faster</w:t>
      </w:r>
      <w:r w:rsidRPr="004037C6">
        <w:rPr>
          <w:rFonts w:ascii="Times New Roman" w:hAnsi="Times New Roman" w:cs="Times New Roman"/>
          <w:color w:val="000000" w:themeColor="text1"/>
          <w:sz w:val="20"/>
          <w:szCs w:val="20"/>
          <w:shd w:val="clear" w:color="auto" w:fill="FFFFFF"/>
        </w:rPr>
        <w:t> than Arduino.</w:t>
      </w:r>
    </w:p>
    <w:p w14:paraId="7BF2A16E" w14:textId="0218F593" w:rsidR="00CC01E1" w:rsidRPr="004037C6" w:rsidRDefault="00CC01E1">
      <w:pPr>
        <w:rPr>
          <w:rFonts w:ascii="Times New Roman" w:hAnsi="Times New Roman" w:cs="Times New Roman"/>
          <w:color w:val="000000" w:themeColor="text1"/>
          <w:sz w:val="20"/>
          <w:szCs w:val="20"/>
          <w:shd w:val="clear" w:color="auto" w:fill="FFFFFF"/>
        </w:rPr>
      </w:pPr>
      <w:r w:rsidRPr="004037C6">
        <w:rPr>
          <w:rFonts w:ascii="Times New Roman" w:hAnsi="Times New Roman" w:cs="Times New Roman"/>
          <w:color w:val="000000" w:themeColor="text1"/>
          <w:sz w:val="20"/>
          <w:szCs w:val="20"/>
          <w:shd w:val="clear" w:color="auto" w:fill="FFFFFF"/>
        </w:rPr>
        <w:t>3. Raspberry Pi has the </w:t>
      </w:r>
      <w:r w:rsidRPr="004037C6">
        <w:rPr>
          <w:rStyle w:val="Strong"/>
          <w:rFonts w:ascii="Times New Roman" w:hAnsi="Times New Roman" w:cs="Times New Roman"/>
          <w:b w:val="0"/>
          <w:color w:val="000000" w:themeColor="text1"/>
          <w:sz w:val="20"/>
          <w:szCs w:val="20"/>
          <w:shd w:val="clear" w:color="auto" w:fill="FFFFFF"/>
        </w:rPr>
        <w:t>built in Ethernet port</w:t>
      </w:r>
      <w:r w:rsidRPr="004037C6">
        <w:rPr>
          <w:rFonts w:ascii="Times New Roman" w:hAnsi="Times New Roman" w:cs="Times New Roman"/>
          <w:color w:val="000000" w:themeColor="text1"/>
          <w:sz w:val="20"/>
          <w:szCs w:val="20"/>
          <w:shd w:val="clear" w:color="auto" w:fill="FFFFFF"/>
        </w:rPr>
        <w:t>, through which you can directly connect to the networks. While in Arduino, it’s very difficult to connect to network. External hardwares need to be connected and properly addressed using code, to run network using Arduino. E</w:t>
      </w:r>
    </w:p>
    <w:p w14:paraId="1291B4EA" w14:textId="08A5EF1E" w:rsidR="00CC01E1" w:rsidRPr="004037C6" w:rsidRDefault="00CC01E1">
      <w:pPr>
        <w:rPr>
          <w:rFonts w:ascii="Times New Roman" w:hAnsi="Times New Roman" w:cs="Times New Roman"/>
          <w:color w:val="000000" w:themeColor="text1"/>
          <w:sz w:val="20"/>
          <w:szCs w:val="20"/>
          <w:shd w:val="clear" w:color="auto" w:fill="FFFFFF"/>
        </w:rPr>
      </w:pPr>
      <w:r w:rsidRPr="004037C6">
        <w:rPr>
          <w:rFonts w:ascii="Times New Roman" w:hAnsi="Times New Roman" w:cs="Times New Roman"/>
          <w:color w:val="000000" w:themeColor="text1"/>
          <w:sz w:val="20"/>
          <w:szCs w:val="20"/>
          <w:shd w:val="clear" w:color="auto" w:fill="FFFFFF"/>
        </w:rPr>
        <w:t>4. For Arduino you definitively need a electronic background, and need to know about embedded programming languages. But to start with Pi you don’t need to dive into the coding languages and a small knowledge of electronics and its components is enough.</w:t>
      </w:r>
    </w:p>
    <w:p w14:paraId="60D30393" w14:textId="5BD5A92C" w:rsidR="00CC01E1" w:rsidRPr="004037C6" w:rsidRDefault="00CC01E1">
      <w:pPr>
        <w:rPr>
          <w:rFonts w:ascii="Times New Roman" w:hAnsi="Times New Roman" w:cs="Times New Roman"/>
          <w:color w:val="000000" w:themeColor="text1"/>
          <w:sz w:val="20"/>
          <w:szCs w:val="20"/>
          <w:shd w:val="clear" w:color="auto" w:fill="FFFFFF"/>
        </w:rPr>
      </w:pPr>
      <w:r w:rsidRPr="004037C6">
        <w:rPr>
          <w:rFonts w:ascii="Times New Roman" w:hAnsi="Times New Roman" w:cs="Times New Roman"/>
          <w:color w:val="000000" w:themeColor="text1"/>
          <w:sz w:val="20"/>
          <w:szCs w:val="20"/>
          <w:shd w:val="clear" w:color="auto" w:fill="FFFFFF"/>
        </w:rPr>
        <w:t>5. One more advantage is that</w:t>
      </w:r>
      <w:r w:rsidRPr="004037C6">
        <w:rPr>
          <w:rFonts w:ascii="Times New Roman" w:hAnsi="Times New Roman" w:cs="Times New Roman"/>
          <w:b/>
          <w:color w:val="000000" w:themeColor="text1"/>
          <w:sz w:val="20"/>
          <w:szCs w:val="20"/>
          <w:shd w:val="clear" w:color="auto" w:fill="FFFFFF"/>
        </w:rPr>
        <w:t> </w:t>
      </w:r>
      <w:r w:rsidRPr="004037C6">
        <w:rPr>
          <w:rStyle w:val="Strong"/>
          <w:rFonts w:ascii="Times New Roman" w:hAnsi="Times New Roman" w:cs="Times New Roman"/>
          <w:b w:val="0"/>
          <w:color w:val="000000" w:themeColor="text1"/>
          <w:sz w:val="20"/>
          <w:szCs w:val="20"/>
          <w:shd w:val="clear" w:color="auto" w:fill="FFFFFF"/>
        </w:rPr>
        <w:t>OS can be easily switched</w:t>
      </w:r>
      <w:r w:rsidRPr="004037C6">
        <w:rPr>
          <w:rFonts w:ascii="Times New Roman" w:hAnsi="Times New Roman" w:cs="Times New Roman"/>
          <w:color w:val="000000" w:themeColor="text1"/>
          <w:sz w:val="20"/>
          <w:szCs w:val="20"/>
          <w:shd w:val="clear" w:color="auto" w:fill="FFFFFF"/>
        </w:rPr>
        <w:t> on the single Raspberry Pi board. Pi uses SD card as flash memory to install the OS, so just by swapping the memory card you can switch the operating system easily.</w:t>
      </w:r>
    </w:p>
    <w:p w14:paraId="0DF23DD3" w14:textId="7E0D6F0D" w:rsidR="00CC01E1" w:rsidRPr="00AF5F81" w:rsidRDefault="00CC01E1">
      <w:pPr>
        <w:rPr>
          <w:rFonts w:ascii="Times New Roman" w:hAnsi="Times New Roman" w:cs="Times New Roman"/>
          <w:i/>
          <w:color w:val="000000" w:themeColor="text1"/>
          <w:sz w:val="24"/>
          <w:szCs w:val="24"/>
          <w:shd w:val="clear" w:color="auto" w:fill="FFFFFF"/>
        </w:rPr>
      </w:pPr>
      <w:bookmarkStart w:id="0" w:name="_GoBack"/>
      <w:bookmarkEnd w:id="0"/>
      <w:r w:rsidRPr="00AF5F81">
        <w:rPr>
          <w:rFonts w:ascii="Times New Roman" w:hAnsi="Times New Roman" w:cs="Times New Roman"/>
          <w:i/>
          <w:color w:val="000000" w:themeColor="text1"/>
          <w:sz w:val="24"/>
          <w:szCs w:val="24"/>
          <w:shd w:val="clear" w:color="auto" w:fill="FFFFFF"/>
        </w:rPr>
        <w:t>Few alternatives to Arduino and Raspberry pi are:</w:t>
      </w:r>
    </w:p>
    <w:p w14:paraId="646A4493" w14:textId="30D28654" w:rsidR="00CC01E1" w:rsidRDefault="00CC01E1">
      <w:pPr>
        <w:rPr>
          <w:rFonts w:ascii="Times New Roman" w:hAnsi="Times New Roman" w:cs="Times New Roman"/>
          <w:color w:val="432D2D"/>
          <w:sz w:val="20"/>
        </w:rPr>
      </w:pPr>
      <w:r>
        <w:rPr>
          <w:rFonts w:ascii="Times New Roman" w:hAnsi="Times New Roman" w:cs="Times New Roman"/>
          <w:sz w:val="20"/>
          <w:szCs w:val="20"/>
        </w:rPr>
        <w:lastRenderedPageBreak/>
        <w:t xml:space="preserve">1. NodeMCU otherwise known as </w:t>
      </w:r>
      <w:r w:rsidRPr="00CC01E1">
        <w:rPr>
          <w:rFonts w:ascii="Times New Roman" w:hAnsi="Times New Roman" w:cs="Times New Roman"/>
          <w:color w:val="432D2D"/>
          <w:sz w:val="20"/>
        </w:rPr>
        <w:t>ESP8266</w:t>
      </w:r>
      <w:r w:rsidR="00050E22">
        <w:rPr>
          <w:rFonts w:ascii="Times New Roman" w:hAnsi="Times New Roman" w:cs="Times New Roman"/>
          <w:color w:val="432D2D"/>
          <w:sz w:val="20"/>
        </w:rPr>
        <w:t>:</w:t>
      </w:r>
    </w:p>
    <w:p w14:paraId="61385BE1" w14:textId="50670794" w:rsidR="00CC01E1" w:rsidRDefault="00050E22">
      <w:pPr>
        <w:rPr>
          <w:rFonts w:ascii="Libre Franklin" w:hAnsi="Libre Franklin"/>
          <w:color w:val="432D2D"/>
        </w:rPr>
      </w:pPr>
      <w:r>
        <w:rPr>
          <w:noProof/>
        </w:rPr>
        <w:drawing>
          <wp:inline distT="0" distB="0" distL="0" distR="0" wp14:anchorId="71CC0670" wp14:editId="4AECDE90">
            <wp:extent cx="2628900" cy="165470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457" cy="1667642"/>
                    </a:xfrm>
                    <a:prstGeom prst="rect">
                      <a:avLst/>
                    </a:prstGeom>
                  </pic:spPr>
                </pic:pic>
              </a:graphicData>
            </a:graphic>
          </wp:inline>
        </w:drawing>
      </w:r>
    </w:p>
    <w:p w14:paraId="4E97EC39" w14:textId="17782301" w:rsidR="00CC01E1" w:rsidRDefault="00050E22">
      <w:pPr>
        <w:rPr>
          <w:rFonts w:ascii="Libre Franklin" w:hAnsi="Libre Franklin"/>
          <w:color w:val="432D2D"/>
        </w:rPr>
      </w:pPr>
      <w:r>
        <w:rPr>
          <w:rFonts w:ascii="Libre Franklin" w:hAnsi="Libre Franklin"/>
          <w:color w:val="432D2D"/>
        </w:rPr>
        <w:t>2. Teensy 3:</w:t>
      </w:r>
    </w:p>
    <w:p w14:paraId="76E392B6" w14:textId="54A54A1A" w:rsidR="00050E22" w:rsidRDefault="00050E22">
      <w:pPr>
        <w:rPr>
          <w:rFonts w:ascii="Libre Franklin" w:hAnsi="Libre Franklin"/>
          <w:color w:val="432D2D"/>
        </w:rPr>
      </w:pPr>
      <w:r>
        <w:rPr>
          <w:noProof/>
        </w:rPr>
        <w:drawing>
          <wp:inline distT="0" distB="0" distL="0" distR="0" wp14:anchorId="78B6ED08" wp14:editId="0366F623">
            <wp:extent cx="2832100" cy="1806382"/>
            <wp:effectExtent l="0" t="0" r="6350" b="3810"/>
            <wp:docPr id="4" name="Picture 4" descr="best alternative microcontrollers t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t alternative microcontrollers to arduin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1624" cy="1831591"/>
                    </a:xfrm>
                    <a:prstGeom prst="rect">
                      <a:avLst/>
                    </a:prstGeom>
                    <a:noFill/>
                    <a:ln>
                      <a:noFill/>
                    </a:ln>
                  </pic:spPr>
                </pic:pic>
              </a:graphicData>
            </a:graphic>
          </wp:inline>
        </w:drawing>
      </w:r>
    </w:p>
    <w:p w14:paraId="6418BB35" w14:textId="776858F7" w:rsidR="00050E22" w:rsidRDefault="00050E22" w:rsidP="00050E22">
      <w:pPr>
        <w:jc w:val="both"/>
        <w:rPr>
          <w:rFonts w:ascii="Libre Franklin" w:hAnsi="Libre Franklin"/>
          <w:color w:val="432D2D"/>
        </w:rPr>
      </w:pPr>
      <w:r>
        <w:rPr>
          <w:rFonts w:ascii="Libre Franklin" w:hAnsi="Libre Franklin"/>
          <w:color w:val="432D2D"/>
        </w:rPr>
        <w:t>3. MSP430 Launchpad:</w:t>
      </w:r>
    </w:p>
    <w:p w14:paraId="7929ECF2" w14:textId="7F8339C6" w:rsidR="00050E22" w:rsidRDefault="00050E22" w:rsidP="00050E22">
      <w:pPr>
        <w:jc w:val="both"/>
        <w:rPr>
          <w:rFonts w:ascii="Libre Franklin" w:hAnsi="Libre Franklin"/>
          <w:color w:val="432D2D"/>
        </w:rPr>
      </w:pPr>
      <w:r>
        <w:rPr>
          <w:noProof/>
        </w:rPr>
        <w:drawing>
          <wp:inline distT="0" distB="0" distL="0" distR="0" wp14:anchorId="5FED71FB" wp14:editId="66A19A9E">
            <wp:extent cx="2660650" cy="1992531"/>
            <wp:effectExtent l="0" t="0" r="6350" b="8255"/>
            <wp:docPr id="6" name="Picture 6" descr="Image result for MSP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MSP4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8024" cy="2005543"/>
                    </a:xfrm>
                    <a:prstGeom prst="rect">
                      <a:avLst/>
                    </a:prstGeom>
                    <a:noFill/>
                    <a:ln>
                      <a:noFill/>
                    </a:ln>
                  </pic:spPr>
                </pic:pic>
              </a:graphicData>
            </a:graphic>
          </wp:inline>
        </w:drawing>
      </w:r>
    </w:p>
    <w:p w14:paraId="684C6C85" w14:textId="5AF1DFA9" w:rsidR="00050E22" w:rsidRDefault="00050E22" w:rsidP="00050E22">
      <w:pPr>
        <w:jc w:val="both"/>
        <w:rPr>
          <w:rFonts w:ascii="Libre Franklin" w:hAnsi="Libre Franklin"/>
          <w:color w:val="432D2D"/>
        </w:rPr>
      </w:pPr>
      <w:r>
        <w:rPr>
          <w:rFonts w:ascii="Libre Franklin" w:hAnsi="Libre Franklin"/>
          <w:color w:val="432D2D"/>
        </w:rPr>
        <w:t>4. STM32, also known as the blue pill:</w:t>
      </w:r>
    </w:p>
    <w:p w14:paraId="0C1E3542" w14:textId="1B4F745C" w:rsidR="00050E22" w:rsidRPr="00DB3C74" w:rsidRDefault="00050E22" w:rsidP="00050E22">
      <w:pPr>
        <w:jc w:val="both"/>
        <w:rPr>
          <w:rFonts w:ascii="Libre Franklin" w:hAnsi="Libre Franklin"/>
          <w:b/>
          <w:color w:val="432D2D"/>
        </w:rPr>
      </w:pPr>
      <w:r>
        <w:rPr>
          <w:noProof/>
        </w:rPr>
        <w:drawing>
          <wp:inline distT="0" distB="0" distL="0" distR="0" wp14:anchorId="6EE5DEB0" wp14:editId="6F995A30">
            <wp:extent cx="1663700" cy="1663700"/>
            <wp:effectExtent l="0" t="0" r="0" b="0"/>
            <wp:docPr id="7" name="Picture 7" descr="Image result for 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STM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63700" cy="1663700"/>
                    </a:xfrm>
                    <a:prstGeom prst="rect">
                      <a:avLst/>
                    </a:prstGeom>
                    <a:noFill/>
                    <a:ln>
                      <a:noFill/>
                    </a:ln>
                  </pic:spPr>
                </pic:pic>
              </a:graphicData>
            </a:graphic>
          </wp:inline>
        </w:drawing>
      </w:r>
      <w:r w:rsidR="00DB3C74" w:rsidRPr="00DB3C74">
        <w:rPr>
          <w:rFonts w:ascii="Times New Roman" w:hAnsi="Times New Roman" w:cs="Times New Roman"/>
          <w:color w:val="432D2D"/>
          <w:sz w:val="20"/>
          <w:szCs w:val="20"/>
        </w:rPr>
        <w:t>Board name</w:t>
      </w:r>
      <w:r w:rsidR="00DB3C74" w:rsidRPr="00DB3C74">
        <w:rPr>
          <w:rFonts w:ascii="Times New Roman" w:hAnsi="Times New Roman" w:cs="Times New Roman"/>
          <w:color w:val="000000" w:themeColor="text1"/>
          <w:sz w:val="20"/>
          <w:szCs w:val="20"/>
        </w:rPr>
        <w:t>:</w:t>
      </w:r>
      <w:r w:rsidR="00DB3C74" w:rsidRPr="00DB3C74">
        <w:rPr>
          <w:rFonts w:ascii="Times New Roman" w:hAnsi="Times New Roman" w:cs="Times New Roman"/>
          <w:color w:val="000000" w:themeColor="text1"/>
          <w:sz w:val="20"/>
          <w:szCs w:val="20"/>
          <w:shd w:val="clear" w:color="auto" w:fill="FFFFFF"/>
        </w:rPr>
        <w:t xml:space="preserve"> </w:t>
      </w:r>
      <w:r w:rsidR="00DB3C74" w:rsidRPr="00DB3C74">
        <w:rPr>
          <w:rStyle w:val="Strong"/>
          <w:rFonts w:ascii="Times New Roman" w:hAnsi="Times New Roman" w:cs="Times New Roman"/>
          <w:b w:val="0"/>
          <w:color w:val="000000" w:themeColor="text1"/>
          <w:sz w:val="20"/>
          <w:szCs w:val="20"/>
          <w:shd w:val="clear" w:color="auto" w:fill="FFFFFF"/>
        </w:rPr>
        <w:t>STM32F103C8T6</w:t>
      </w:r>
      <w:r w:rsidR="00DB3C74" w:rsidRPr="00DB3C74">
        <w:rPr>
          <w:rFonts w:ascii="Times New Roman" w:hAnsi="Times New Roman" w:cs="Times New Roman"/>
          <w:b/>
          <w:color w:val="000000" w:themeColor="text1"/>
          <w:sz w:val="20"/>
          <w:szCs w:val="20"/>
          <w:shd w:val="clear" w:color="auto" w:fill="FFFFFF"/>
        </w:rPr>
        <w:t> </w:t>
      </w:r>
    </w:p>
    <w:p w14:paraId="10BE7F17" w14:textId="77777777" w:rsidR="00DB3C74" w:rsidRPr="00DB3C74" w:rsidRDefault="00DB3C74">
      <w:pPr>
        <w:rPr>
          <w:rFonts w:ascii="Times New Roman" w:hAnsi="Times New Roman" w:cs="Times New Roman"/>
          <w:color w:val="222222"/>
          <w:sz w:val="36"/>
          <w:szCs w:val="36"/>
          <w:shd w:val="clear" w:color="auto" w:fill="FFFFFF"/>
        </w:rPr>
      </w:pPr>
      <w:r w:rsidRPr="00DB3C74">
        <w:rPr>
          <w:rFonts w:ascii="Times New Roman" w:hAnsi="Times New Roman" w:cs="Times New Roman"/>
          <w:color w:val="222222"/>
          <w:sz w:val="36"/>
          <w:szCs w:val="36"/>
          <w:shd w:val="clear" w:color="auto" w:fill="FFFFFF"/>
        </w:rPr>
        <w:lastRenderedPageBreak/>
        <w:t>ARM Cortex M based Microcontrollers:</w:t>
      </w:r>
    </w:p>
    <w:p w14:paraId="799FCE49" w14:textId="77777777" w:rsidR="00DB3C74" w:rsidRPr="00DB3C74" w:rsidRDefault="00DB3C74">
      <w:pPr>
        <w:rPr>
          <w:rFonts w:ascii="Times New Roman" w:hAnsi="Times New Roman" w:cs="Times New Roman"/>
          <w:color w:val="000000" w:themeColor="text1"/>
          <w:sz w:val="20"/>
          <w:szCs w:val="20"/>
          <w:shd w:val="clear" w:color="auto" w:fill="FFFFFF"/>
        </w:rPr>
      </w:pPr>
      <w:r w:rsidRPr="00DB3C74">
        <w:rPr>
          <w:rFonts w:ascii="Times New Roman" w:hAnsi="Times New Roman" w:cs="Times New Roman"/>
          <w:color w:val="000000" w:themeColor="text1"/>
          <w:sz w:val="20"/>
          <w:szCs w:val="20"/>
          <w:shd w:val="clear" w:color="auto" w:fill="FFFFFF"/>
        </w:rPr>
        <w:t>The </w:t>
      </w:r>
      <w:r w:rsidRPr="00DB3C74">
        <w:rPr>
          <w:rFonts w:ascii="Times New Roman" w:hAnsi="Times New Roman" w:cs="Times New Roman"/>
          <w:bCs/>
          <w:color w:val="000000" w:themeColor="text1"/>
          <w:sz w:val="20"/>
          <w:szCs w:val="20"/>
          <w:shd w:val="clear" w:color="auto" w:fill="FFFFFF"/>
        </w:rPr>
        <w:t>ARM Cortex-M</w:t>
      </w:r>
      <w:r w:rsidRPr="00DB3C74">
        <w:rPr>
          <w:rFonts w:ascii="Times New Roman" w:hAnsi="Times New Roman" w:cs="Times New Roman"/>
          <w:color w:val="000000" w:themeColor="text1"/>
          <w:sz w:val="20"/>
          <w:szCs w:val="20"/>
          <w:shd w:val="clear" w:color="auto" w:fill="FFFFFF"/>
        </w:rPr>
        <w:t> is a group of </w:t>
      </w:r>
      <w:hyperlink r:id="rId14" w:tooltip="32-bit" w:history="1">
        <w:r w:rsidRPr="00DB3C74">
          <w:rPr>
            <w:rStyle w:val="Hyperlink"/>
            <w:rFonts w:ascii="Times New Roman" w:hAnsi="Times New Roman" w:cs="Times New Roman"/>
            <w:color w:val="000000" w:themeColor="text1"/>
            <w:sz w:val="20"/>
            <w:szCs w:val="20"/>
            <w:u w:val="none"/>
            <w:shd w:val="clear" w:color="auto" w:fill="FFFFFF"/>
          </w:rPr>
          <w:t>32-bit</w:t>
        </w:r>
      </w:hyperlink>
      <w:r w:rsidRPr="00DB3C74">
        <w:rPr>
          <w:rFonts w:ascii="Times New Roman" w:hAnsi="Times New Roman" w:cs="Times New Roman"/>
          <w:color w:val="000000" w:themeColor="text1"/>
          <w:sz w:val="20"/>
          <w:szCs w:val="20"/>
          <w:shd w:val="clear" w:color="auto" w:fill="FFFFFF"/>
        </w:rPr>
        <w:t> </w:t>
      </w:r>
      <w:hyperlink r:id="rId15" w:tooltip="Reduced instruction set computer" w:history="1">
        <w:r w:rsidRPr="00DB3C74">
          <w:rPr>
            <w:rStyle w:val="Hyperlink"/>
            <w:rFonts w:ascii="Times New Roman" w:hAnsi="Times New Roman" w:cs="Times New Roman"/>
            <w:color w:val="000000" w:themeColor="text1"/>
            <w:sz w:val="20"/>
            <w:szCs w:val="20"/>
            <w:u w:val="none"/>
            <w:shd w:val="clear" w:color="auto" w:fill="FFFFFF"/>
          </w:rPr>
          <w:t>RISC</w:t>
        </w:r>
      </w:hyperlink>
      <w:r w:rsidRPr="00DB3C74">
        <w:rPr>
          <w:rFonts w:ascii="Times New Roman" w:hAnsi="Times New Roman" w:cs="Times New Roman"/>
          <w:color w:val="000000" w:themeColor="text1"/>
          <w:sz w:val="20"/>
          <w:szCs w:val="20"/>
          <w:shd w:val="clear" w:color="auto" w:fill="FFFFFF"/>
        </w:rPr>
        <w:t> </w:t>
      </w:r>
      <w:hyperlink r:id="rId16" w:tooltip="ARM architecture" w:history="1">
        <w:r w:rsidRPr="00DB3C74">
          <w:rPr>
            <w:rStyle w:val="Hyperlink"/>
            <w:rFonts w:ascii="Times New Roman" w:hAnsi="Times New Roman" w:cs="Times New Roman"/>
            <w:color w:val="000000" w:themeColor="text1"/>
            <w:sz w:val="20"/>
            <w:szCs w:val="20"/>
            <w:u w:val="none"/>
            <w:shd w:val="clear" w:color="auto" w:fill="FFFFFF"/>
          </w:rPr>
          <w:t>ARM</w:t>
        </w:r>
      </w:hyperlink>
      <w:r w:rsidRPr="00DB3C74">
        <w:rPr>
          <w:rFonts w:ascii="Times New Roman" w:hAnsi="Times New Roman" w:cs="Times New Roman"/>
          <w:color w:val="000000" w:themeColor="text1"/>
          <w:sz w:val="20"/>
          <w:szCs w:val="20"/>
          <w:shd w:val="clear" w:color="auto" w:fill="FFFFFF"/>
        </w:rPr>
        <w:t> processor cores licensed by </w:t>
      </w:r>
      <w:hyperlink r:id="rId17" w:tooltip="Arm Holdings" w:history="1">
        <w:r w:rsidRPr="00DB3C74">
          <w:rPr>
            <w:rStyle w:val="Hyperlink"/>
            <w:rFonts w:ascii="Times New Roman" w:hAnsi="Times New Roman" w:cs="Times New Roman"/>
            <w:color w:val="000000" w:themeColor="text1"/>
            <w:sz w:val="20"/>
            <w:szCs w:val="20"/>
            <w:u w:val="none"/>
            <w:shd w:val="clear" w:color="auto" w:fill="FFFFFF"/>
          </w:rPr>
          <w:t>Arm Holdings</w:t>
        </w:r>
      </w:hyperlink>
      <w:r w:rsidRPr="00DB3C74">
        <w:rPr>
          <w:rFonts w:ascii="Times New Roman" w:hAnsi="Times New Roman" w:cs="Times New Roman"/>
          <w:color w:val="000000" w:themeColor="text1"/>
          <w:sz w:val="20"/>
          <w:szCs w:val="20"/>
          <w:shd w:val="clear" w:color="auto" w:fill="FFFFFF"/>
        </w:rPr>
        <w:t>. They are intended for </w:t>
      </w:r>
      <w:hyperlink r:id="rId18" w:tooltip="Microcontroller" w:history="1">
        <w:r w:rsidRPr="00DB3C74">
          <w:rPr>
            <w:rStyle w:val="Hyperlink"/>
            <w:rFonts w:ascii="Times New Roman" w:hAnsi="Times New Roman" w:cs="Times New Roman"/>
            <w:color w:val="000000" w:themeColor="text1"/>
            <w:sz w:val="20"/>
            <w:szCs w:val="20"/>
            <w:u w:val="none"/>
            <w:shd w:val="clear" w:color="auto" w:fill="FFFFFF"/>
          </w:rPr>
          <w:t>microcontroller</w:t>
        </w:r>
      </w:hyperlink>
      <w:r w:rsidRPr="00DB3C74">
        <w:rPr>
          <w:rFonts w:ascii="Times New Roman" w:hAnsi="Times New Roman" w:cs="Times New Roman"/>
          <w:color w:val="000000" w:themeColor="text1"/>
          <w:sz w:val="20"/>
          <w:szCs w:val="20"/>
          <w:shd w:val="clear" w:color="auto" w:fill="FFFFFF"/>
        </w:rPr>
        <w:t> use, and have been shipped in tens of billions of devices.</w:t>
      </w:r>
    </w:p>
    <w:p w14:paraId="0683A5DA" w14:textId="79FB7F3B" w:rsidR="00CC01E1" w:rsidRDefault="00DB3C74">
      <w:pPr>
        <w:rPr>
          <w:rFonts w:ascii="Times New Roman" w:hAnsi="Times New Roman" w:cs="Times New Roman"/>
          <w:color w:val="000000" w:themeColor="text1"/>
          <w:sz w:val="20"/>
          <w:szCs w:val="20"/>
        </w:rPr>
      </w:pPr>
      <w:r w:rsidRPr="00DB3C74">
        <w:rPr>
          <w:rFonts w:ascii="Times New Roman" w:hAnsi="Times New Roman" w:cs="Times New Roman"/>
          <w:color w:val="343434"/>
          <w:sz w:val="20"/>
          <w:szCs w:val="20"/>
          <w:shd w:val="clear" w:color="auto" w:fill="FFFFFF"/>
        </w:rPr>
        <w:t>The STM32 family of microcontrollers from STMicroelectronics is based on the ARM Cortex-M 32-bit processor core. STM32 microcontrollers offer a large number of serial and parallel communication peripherals which can be interfaced with all kinds of electronic components including sensors, displays, cameras, motors, etc. All STM32 variants come with internal Flash memory and RAM.</w:t>
      </w:r>
      <w:r w:rsidRPr="00DB3C74">
        <w:rPr>
          <w:rFonts w:ascii="Times New Roman" w:hAnsi="Times New Roman" w:cs="Times New Roman"/>
          <w:color w:val="000000"/>
          <w:sz w:val="20"/>
          <w:szCs w:val="20"/>
        </w:rPr>
        <w:t xml:space="preserve"> It offers a 32 bit product range that combines very high performance, real-time capabilities, digital signal processing, and low power, low voltage operation, while maintaining full integration and ease of development.</w:t>
      </w:r>
      <w:r w:rsidRPr="00DB3C74">
        <w:rPr>
          <w:rFonts w:ascii="Times New Roman" w:hAnsi="Times New Roman" w:cs="Times New Roman"/>
          <w:color w:val="000000" w:themeColor="text1"/>
          <w:sz w:val="20"/>
          <w:szCs w:val="20"/>
        </w:rPr>
        <w:t xml:space="preserve"> </w:t>
      </w:r>
    </w:p>
    <w:p w14:paraId="404CE2CF" w14:textId="59A4EA4F" w:rsidR="00DB3C74" w:rsidRDefault="00DB3C74">
      <w:pPr>
        <w:rPr>
          <w:rFonts w:ascii="Times New Roman" w:hAnsi="Times New Roman" w:cs="Times New Roman"/>
          <w:b/>
          <w:color w:val="000000" w:themeColor="text1"/>
          <w:sz w:val="20"/>
          <w:szCs w:val="20"/>
          <w:shd w:val="clear" w:color="auto" w:fill="FFFFFF"/>
        </w:rPr>
      </w:pPr>
      <w:r>
        <w:rPr>
          <w:noProof/>
        </w:rPr>
        <w:drawing>
          <wp:anchor distT="0" distB="0" distL="114300" distR="114300" simplePos="0" relativeHeight="251659264" behindDoc="0" locked="0" layoutInCell="1" allowOverlap="1" wp14:anchorId="20728D0D" wp14:editId="6338AD9C">
            <wp:simplePos x="0" y="0"/>
            <wp:positionH relativeFrom="margin">
              <wp:align>left</wp:align>
            </wp:positionH>
            <wp:positionV relativeFrom="paragraph">
              <wp:posOffset>-2540</wp:posOffset>
            </wp:positionV>
            <wp:extent cx="2660650" cy="2220595"/>
            <wp:effectExtent l="0" t="0" r="6350" b="8255"/>
            <wp:wrapSquare wrapText="bothSides"/>
            <wp:docPr id="3" name="Picture 3" descr="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M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3960" cy="224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C74">
        <w:rPr>
          <w:rFonts w:ascii="Times New Roman" w:hAnsi="Times New Roman" w:cs="Times New Roman"/>
          <w:color w:val="000000" w:themeColor="text1"/>
          <w:sz w:val="20"/>
          <w:szCs w:val="20"/>
          <w:shd w:val="clear" w:color="auto" w:fill="FFFFFF"/>
        </w:rPr>
        <w:t xml:space="preserve"> The </w:t>
      </w:r>
      <w:r w:rsidRPr="00DB3C74">
        <w:rPr>
          <w:rStyle w:val="Strong"/>
          <w:rFonts w:ascii="Times New Roman" w:hAnsi="Times New Roman" w:cs="Times New Roman"/>
          <w:b w:val="0"/>
          <w:color w:val="000000" w:themeColor="text1"/>
          <w:sz w:val="20"/>
          <w:szCs w:val="20"/>
          <w:shd w:val="clear" w:color="auto" w:fill="FFFFFF"/>
        </w:rPr>
        <w:t>STM32F103C8T6</w:t>
      </w:r>
      <w:r w:rsidRPr="00DB3C74">
        <w:rPr>
          <w:rFonts w:ascii="Times New Roman" w:hAnsi="Times New Roman" w:cs="Times New Roman"/>
          <w:b/>
          <w:color w:val="000000" w:themeColor="text1"/>
          <w:sz w:val="20"/>
          <w:szCs w:val="20"/>
          <w:shd w:val="clear" w:color="auto" w:fill="FFFFFF"/>
        </w:rPr>
        <w:t> </w:t>
      </w:r>
      <w:r w:rsidRPr="00DB3C74">
        <w:rPr>
          <w:rFonts w:ascii="Times New Roman" w:hAnsi="Times New Roman" w:cs="Times New Roman"/>
          <w:color w:val="000000" w:themeColor="text1"/>
          <w:sz w:val="20"/>
          <w:szCs w:val="20"/>
          <w:shd w:val="clear" w:color="auto" w:fill="FFFFFF"/>
        </w:rPr>
        <w:t>(STM32 board, also called Blue Pill) is a Development board for the ARM Cortex M3 Microcontroller which It looks very much similar to the Arduino Nano. These boards are extremely cheap compared to the official Arduino boards. Al</w:t>
      </w:r>
      <w:r>
        <w:rPr>
          <w:rFonts w:ascii="Times New Roman" w:hAnsi="Times New Roman" w:cs="Times New Roman"/>
          <w:color w:val="000000" w:themeColor="text1"/>
          <w:sz w:val="20"/>
          <w:szCs w:val="20"/>
          <w:shd w:val="clear" w:color="auto" w:fill="FFFFFF"/>
        </w:rPr>
        <w:t>s</w:t>
      </w:r>
      <w:r w:rsidRPr="00DB3C74">
        <w:rPr>
          <w:rFonts w:ascii="Times New Roman" w:hAnsi="Times New Roman" w:cs="Times New Roman"/>
          <w:color w:val="000000" w:themeColor="text1"/>
          <w:sz w:val="20"/>
          <w:szCs w:val="20"/>
          <w:shd w:val="clear" w:color="auto" w:fill="FFFFFF"/>
        </w:rPr>
        <w:t>o</w:t>
      </w:r>
      <w:r>
        <w:rPr>
          <w:rFonts w:ascii="Times New Roman" w:hAnsi="Times New Roman" w:cs="Times New Roman"/>
          <w:color w:val="000000" w:themeColor="text1"/>
          <w:sz w:val="20"/>
          <w:szCs w:val="20"/>
          <w:shd w:val="clear" w:color="auto" w:fill="FFFFFF"/>
        </w:rPr>
        <w:t>,</w:t>
      </w:r>
      <w:r w:rsidRPr="00DB3C74">
        <w:rPr>
          <w:rFonts w:ascii="Times New Roman" w:hAnsi="Times New Roman" w:cs="Times New Roman"/>
          <w:color w:val="000000" w:themeColor="text1"/>
          <w:sz w:val="20"/>
          <w:szCs w:val="20"/>
          <w:shd w:val="clear" w:color="auto" w:fill="FFFFFF"/>
        </w:rPr>
        <w:t xml:space="preserve"> another important point here is that we can use the same old </w:t>
      </w:r>
      <w:r w:rsidRPr="00DB3C74">
        <w:rPr>
          <w:rStyle w:val="Strong"/>
          <w:rFonts w:ascii="Times New Roman" w:hAnsi="Times New Roman" w:cs="Times New Roman"/>
          <w:b w:val="0"/>
          <w:color w:val="000000" w:themeColor="text1"/>
          <w:sz w:val="20"/>
          <w:szCs w:val="20"/>
          <w:shd w:val="clear" w:color="auto" w:fill="FFFFFF"/>
        </w:rPr>
        <w:t>Arduino IDE to program our STM32 Boards</w:t>
      </w:r>
      <w:r w:rsidRPr="00DB3C74">
        <w:rPr>
          <w:rFonts w:ascii="Times New Roman" w:hAnsi="Times New Roman" w:cs="Times New Roman"/>
          <w:b/>
          <w:color w:val="000000" w:themeColor="text1"/>
          <w:sz w:val="20"/>
          <w:szCs w:val="20"/>
          <w:shd w:val="clear" w:color="auto" w:fill="FFFFFF"/>
        </w:rPr>
        <w:t>.</w:t>
      </w:r>
    </w:p>
    <w:p w14:paraId="1E276D97" w14:textId="77777777" w:rsidR="00DB3C74" w:rsidRPr="00DB3C74" w:rsidRDefault="00DB3C74" w:rsidP="00DB3C74">
      <w:pPr>
        <w:pStyle w:val="rtejustify"/>
        <w:shd w:val="clear" w:color="auto" w:fill="FFFFFF"/>
        <w:spacing w:before="0" w:beforeAutospacing="0" w:after="75" w:afterAutospacing="0"/>
        <w:jc w:val="both"/>
        <w:rPr>
          <w:color w:val="000000" w:themeColor="text1"/>
          <w:sz w:val="20"/>
          <w:szCs w:val="20"/>
        </w:rPr>
      </w:pPr>
      <w:r w:rsidRPr="00DB3C74">
        <w:rPr>
          <w:color w:val="000000" w:themeColor="text1"/>
          <w:sz w:val="20"/>
          <w:szCs w:val="20"/>
        </w:rPr>
        <w:t>Microcontrollers name STM32F103C8T6 has a meaning behind it.</w:t>
      </w:r>
    </w:p>
    <w:p w14:paraId="69A3E922" w14:textId="77777777" w:rsidR="00DB3C74" w:rsidRPr="00DB3C74" w:rsidRDefault="00DB3C74" w:rsidP="00DB3C74">
      <w:pPr>
        <w:pStyle w:val="rtejustify"/>
        <w:numPr>
          <w:ilvl w:val="0"/>
          <w:numId w:val="5"/>
        </w:numPr>
        <w:shd w:val="clear" w:color="auto" w:fill="FFFFFF"/>
        <w:spacing w:before="0" w:beforeAutospacing="0" w:after="0" w:afterAutospacing="0"/>
        <w:ind w:left="300"/>
        <w:jc w:val="both"/>
        <w:rPr>
          <w:color w:val="000000" w:themeColor="text1"/>
          <w:sz w:val="20"/>
          <w:szCs w:val="20"/>
        </w:rPr>
      </w:pPr>
      <w:r w:rsidRPr="00DB3C74">
        <w:rPr>
          <w:color w:val="000000" w:themeColor="text1"/>
          <w:sz w:val="20"/>
          <w:szCs w:val="20"/>
        </w:rPr>
        <w:t>STM » stands for the manufacturers name STMicroelectronics</w:t>
      </w:r>
    </w:p>
    <w:p w14:paraId="5033AECB" w14:textId="77777777" w:rsidR="00DB3C74" w:rsidRPr="00DB3C74" w:rsidRDefault="00DB3C74" w:rsidP="00DB3C74">
      <w:pPr>
        <w:pStyle w:val="rtejustify"/>
        <w:numPr>
          <w:ilvl w:val="0"/>
          <w:numId w:val="5"/>
        </w:numPr>
        <w:shd w:val="clear" w:color="auto" w:fill="FFFFFF"/>
        <w:spacing w:before="0" w:beforeAutospacing="0" w:after="0" w:afterAutospacing="0"/>
        <w:ind w:left="300"/>
        <w:jc w:val="both"/>
        <w:rPr>
          <w:color w:val="000000" w:themeColor="text1"/>
          <w:sz w:val="20"/>
          <w:szCs w:val="20"/>
        </w:rPr>
      </w:pPr>
      <w:r w:rsidRPr="00DB3C74">
        <w:rPr>
          <w:color w:val="000000" w:themeColor="text1"/>
          <w:sz w:val="20"/>
          <w:szCs w:val="20"/>
        </w:rPr>
        <w:t>32 » stands for 32-bit ARM architecture</w:t>
      </w:r>
    </w:p>
    <w:p w14:paraId="69C57BBC" w14:textId="77777777" w:rsidR="00DB3C74" w:rsidRPr="00DB3C74" w:rsidRDefault="00DB3C74" w:rsidP="00DB3C74">
      <w:pPr>
        <w:pStyle w:val="rtejustify"/>
        <w:numPr>
          <w:ilvl w:val="0"/>
          <w:numId w:val="5"/>
        </w:numPr>
        <w:shd w:val="clear" w:color="auto" w:fill="FFFFFF"/>
        <w:spacing w:before="0" w:beforeAutospacing="0" w:after="0" w:afterAutospacing="0"/>
        <w:ind w:left="300"/>
        <w:jc w:val="both"/>
        <w:rPr>
          <w:color w:val="000000" w:themeColor="text1"/>
          <w:sz w:val="20"/>
          <w:szCs w:val="20"/>
        </w:rPr>
      </w:pPr>
      <w:r w:rsidRPr="00DB3C74">
        <w:rPr>
          <w:color w:val="000000" w:themeColor="text1"/>
          <w:sz w:val="20"/>
          <w:szCs w:val="20"/>
        </w:rPr>
        <w:t>F103 » stands to indicate that the architecture ARM Cortex M3</w:t>
      </w:r>
    </w:p>
    <w:p w14:paraId="5828BAE7" w14:textId="77777777" w:rsidR="00DB3C74" w:rsidRPr="00DB3C74" w:rsidRDefault="00DB3C74" w:rsidP="00DB3C74">
      <w:pPr>
        <w:pStyle w:val="rtejustify"/>
        <w:numPr>
          <w:ilvl w:val="0"/>
          <w:numId w:val="5"/>
        </w:numPr>
        <w:shd w:val="clear" w:color="auto" w:fill="FFFFFF"/>
        <w:spacing w:before="0" w:beforeAutospacing="0" w:after="0" w:afterAutospacing="0"/>
        <w:ind w:left="300"/>
        <w:jc w:val="both"/>
        <w:rPr>
          <w:color w:val="000000" w:themeColor="text1"/>
          <w:sz w:val="20"/>
          <w:szCs w:val="20"/>
        </w:rPr>
      </w:pPr>
      <w:r w:rsidRPr="00DB3C74">
        <w:rPr>
          <w:color w:val="000000" w:themeColor="text1"/>
          <w:sz w:val="20"/>
          <w:szCs w:val="20"/>
        </w:rPr>
        <w:t>C » 48-pin</w:t>
      </w:r>
    </w:p>
    <w:p w14:paraId="2D97276E" w14:textId="77777777" w:rsidR="00DB3C74" w:rsidRPr="00DB3C74" w:rsidRDefault="00DB3C74" w:rsidP="00DB3C74">
      <w:pPr>
        <w:pStyle w:val="rtejustify"/>
        <w:numPr>
          <w:ilvl w:val="0"/>
          <w:numId w:val="5"/>
        </w:numPr>
        <w:shd w:val="clear" w:color="auto" w:fill="FFFFFF"/>
        <w:spacing w:before="0" w:beforeAutospacing="0" w:after="0" w:afterAutospacing="0"/>
        <w:ind w:left="300"/>
        <w:jc w:val="both"/>
        <w:rPr>
          <w:color w:val="000000" w:themeColor="text1"/>
          <w:sz w:val="20"/>
          <w:szCs w:val="20"/>
        </w:rPr>
      </w:pPr>
      <w:r w:rsidRPr="00DB3C74">
        <w:rPr>
          <w:color w:val="000000" w:themeColor="text1"/>
          <w:sz w:val="20"/>
          <w:szCs w:val="20"/>
        </w:rPr>
        <w:t>8 » 64KB Flash memory</w:t>
      </w:r>
    </w:p>
    <w:p w14:paraId="1AD075F0" w14:textId="77777777" w:rsidR="00DB3C74" w:rsidRPr="00DB3C74" w:rsidRDefault="00DB3C74" w:rsidP="00DB3C74">
      <w:pPr>
        <w:pStyle w:val="rtejustify"/>
        <w:numPr>
          <w:ilvl w:val="0"/>
          <w:numId w:val="5"/>
        </w:numPr>
        <w:shd w:val="clear" w:color="auto" w:fill="FFFFFF"/>
        <w:spacing w:before="0" w:beforeAutospacing="0" w:after="0" w:afterAutospacing="0"/>
        <w:ind w:left="300"/>
        <w:jc w:val="both"/>
        <w:rPr>
          <w:color w:val="000000" w:themeColor="text1"/>
          <w:sz w:val="20"/>
          <w:szCs w:val="20"/>
        </w:rPr>
      </w:pPr>
      <w:r w:rsidRPr="00DB3C74">
        <w:rPr>
          <w:color w:val="000000" w:themeColor="text1"/>
          <w:sz w:val="20"/>
          <w:szCs w:val="20"/>
        </w:rPr>
        <w:t>T » package type is LQFP</w:t>
      </w:r>
    </w:p>
    <w:p w14:paraId="4A493CE5" w14:textId="77777777" w:rsidR="00DB3C74" w:rsidRPr="00DB3C74" w:rsidRDefault="00DB3C74" w:rsidP="00DB3C74">
      <w:pPr>
        <w:pStyle w:val="rtejustify"/>
        <w:numPr>
          <w:ilvl w:val="0"/>
          <w:numId w:val="5"/>
        </w:numPr>
        <w:shd w:val="clear" w:color="auto" w:fill="FFFFFF"/>
        <w:spacing w:before="0" w:beforeAutospacing="0" w:after="0" w:afterAutospacing="0"/>
        <w:ind w:left="300"/>
        <w:jc w:val="both"/>
        <w:rPr>
          <w:color w:val="000000" w:themeColor="text1"/>
          <w:sz w:val="20"/>
          <w:szCs w:val="20"/>
        </w:rPr>
      </w:pPr>
      <w:r w:rsidRPr="00DB3C74">
        <w:rPr>
          <w:color w:val="000000" w:themeColor="text1"/>
          <w:sz w:val="20"/>
          <w:szCs w:val="20"/>
        </w:rPr>
        <w:t>6 » operating temperature -40°C to +85°C</w:t>
      </w:r>
    </w:p>
    <w:p w14:paraId="5245B0B7" w14:textId="3379277C" w:rsidR="00DB3C74" w:rsidRDefault="00DB3C74">
      <w:pPr>
        <w:rPr>
          <w:rFonts w:ascii="Times New Roman" w:hAnsi="Times New Roman" w:cs="Times New Roman"/>
          <w:color w:val="000000" w:themeColor="text1"/>
          <w:sz w:val="20"/>
          <w:szCs w:val="20"/>
        </w:rPr>
      </w:pPr>
    </w:p>
    <w:p w14:paraId="49EC8176" w14:textId="09112CA2" w:rsidR="00DB3C74" w:rsidRDefault="00DB3C74">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Features of the board:</w:t>
      </w:r>
    </w:p>
    <w:p w14:paraId="45CF4355"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Architecture:</w:t>
      </w:r>
      <w:r w:rsidRPr="00DB3C74">
        <w:rPr>
          <w:rFonts w:ascii="Times New Roman" w:eastAsia="Times New Roman" w:hAnsi="Times New Roman" w:cs="Times New Roman"/>
          <w:color w:val="000000" w:themeColor="text1"/>
          <w:sz w:val="20"/>
          <w:szCs w:val="20"/>
          <w:lang w:eastAsia="en-IN"/>
        </w:rPr>
        <w:t> 32-bit ARM Cortex M3</w:t>
      </w:r>
    </w:p>
    <w:p w14:paraId="3B56EB65"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Operating Voltage:</w:t>
      </w:r>
      <w:r w:rsidRPr="00DB3C74">
        <w:rPr>
          <w:rFonts w:ascii="Times New Roman" w:eastAsia="Times New Roman" w:hAnsi="Times New Roman" w:cs="Times New Roman"/>
          <w:color w:val="000000" w:themeColor="text1"/>
          <w:sz w:val="20"/>
          <w:szCs w:val="20"/>
          <w:lang w:eastAsia="en-IN"/>
        </w:rPr>
        <w:t> 2.7V to 3.6V</w:t>
      </w:r>
    </w:p>
    <w:p w14:paraId="10916187"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CPU Frequency:</w:t>
      </w:r>
      <w:r w:rsidRPr="00DB3C74">
        <w:rPr>
          <w:rFonts w:ascii="Times New Roman" w:eastAsia="Times New Roman" w:hAnsi="Times New Roman" w:cs="Times New Roman"/>
          <w:color w:val="000000" w:themeColor="text1"/>
          <w:sz w:val="20"/>
          <w:szCs w:val="20"/>
          <w:lang w:eastAsia="en-IN"/>
        </w:rPr>
        <w:t> 72 MHz</w:t>
      </w:r>
    </w:p>
    <w:p w14:paraId="345737BC"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Number of GPIO pins:</w:t>
      </w:r>
      <w:r w:rsidRPr="00DB3C74">
        <w:rPr>
          <w:rFonts w:ascii="Times New Roman" w:eastAsia="Times New Roman" w:hAnsi="Times New Roman" w:cs="Times New Roman"/>
          <w:color w:val="000000" w:themeColor="text1"/>
          <w:sz w:val="20"/>
          <w:szCs w:val="20"/>
          <w:lang w:eastAsia="en-IN"/>
        </w:rPr>
        <w:t> 37</w:t>
      </w:r>
    </w:p>
    <w:p w14:paraId="1101E9E9"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Number of PWM pins:</w:t>
      </w:r>
      <w:r w:rsidRPr="00DB3C74">
        <w:rPr>
          <w:rFonts w:ascii="Times New Roman" w:eastAsia="Times New Roman" w:hAnsi="Times New Roman" w:cs="Times New Roman"/>
          <w:color w:val="000000" w:themeColor="text1"/>
          <w:sz w:val="20"/>
          <w:szCs w:val="20"/>
          <w:lang w:eastAsia="en-IN"/>
        </w:rPr>
        <w:t> 12</w:t>
      </w:r>
    </w:p>
    <w:p w14:paraId="1177557B"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Analog input Pins:</w:t>
      </w:r>
      <w:r w:rsidRPr="00DB3C74">
        <w:rPr>
          <w:rFonts w:ascii="Times New Roman" w:eastAsia="Times New Roman" w:hAnsi="Times New Roman" w:cs="Times New Roman"/>
          <w:color w:val="000000" w:themeColor="text1"/>
          <w:sz w:val="20"/>
          <w:szCs w:val="20"/>
          <w:lang w:eastAsia="en-IN"/>
        </w:rPr>
        <w:t> 10 (12-bit)</w:t>
      </w:r>
    </w:p>
    <w:p w14:paraId="2A170E40"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USART Peripherals:</w:t>
      </w:r>
      <w:r w:rsidRPr="00DB3C74">
        <w:rPr>
          <w:rFonts w:ascii="Times New Roman" w:eastAsia="Times New Roman" w:hAnsi="Times New Roman" w:cs="Times New Roman"/>
          <w:color w:val="000000" w:themeColor="text1"/>
          <w:sz w:val="20"/>
          <w:szCs w:val="20"/>
          <w:lang w:eastAsia="en-IN"/>
        </w:rPr>
        <w:t> 3</w:t>
      </w:r>
    </w:p>
    <w:p w14:paraId="518A7A6D"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I2C Peripherals:</w:t>
      </w:r>
      <w:r w:rsidRPr="00DB3C74">
        <w:rPr>
          <w:rFonts w:ascii="Times New Roman" w:eastAsia="Times New Roman" w:hAnsi="Times New Roman" w:cs="Times New Roman"/>
          <w:color w:val="000000" w:themeColor="text1"/>
          <w:sz w:val="20"/>
          <w:szCs w:val="20"/>
          <w:lang w:eastAsia="en-IN"/>
        </w:rPr>
        <w:t> 2</w:t>
      </w:r>
    </w:p>
    <w:p w14:paraId="488784E2"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SPI Peripherals:</w:t>
      </w:r>
      <w:r w:rsidRPr="00DB3C74">
        <w:rPr>
          <w:rFonts w:ascii="Times New Roman" w:eastAsia="Times New Roman" w:hAnsi="Times New Roman" w:cs="Times New Roman"/>
          <w:color w:val="000000" w:themeColor="text1"/>
          <w:sz w:val="20"/>
          <w:szCs w:val="20"/>
          <w:lang w:eastAsia="en-IN"/>
        </w:rPr>
        <w:t> 2</w:t>
      </w:r>
    </w:p>
    <w:p w14:paraId="1201B16A"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Can 2.0 Peripheral:</w:t>
      </w:r>
      <w:r w:rsidRPr="00DB3C74">
        <w:rPr>
          <w:rFonts w:ascii="Times New Roman" w:eastAsia="Times New Roman" w:hAnsi="Times New Roman" w:cs="Times New Roman"/>
          <w:color w:val="000000" w:themeColor="text1"/>
          <w:sz w:val="20"/>
          <w:szCs w:val="20"/>
          <w:lang w:eastAsia="en-IN"/>
        </w:rPr>
        <w:t> 1</w:t>
      </w:r>
    </w:p>
    <w:p w14:paraId="65FFE4C8"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Timers:</w:t>
      </w:r>
      <w:r w:rsidRPr="00DB3C74">
        <w:rPr>
          <w:rFonts w:ascii="Times New Roman" w:eastAsia="Times New Roman" w:hAnsi="Times New Roman" w:cs="Times New Roman"/>
          <w:color w:val="000000" w:themeColor="text1"/>
          <w:sz w:val="20"/>
          <w:szCs w:val="20"/>
          <w:lang w:eastAsia="en-IN"/>
        </w:rPr>
        <w:t> 3(16-bit), 1 (PWM)</w:t>
      </w:r>
    </w:p>
    <w:p w14:paraId="24F8AC1E"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Flash Memory:</w:t>
      </w:r>
      <w:r w:rsidRPr="00DB3C74">
        <w:rPr>
          <w:rFonts w:ascii="Times New Roman" w:eastAsia="Times New Roman" w:hAnsi="Times New Roman" w:cs="Times New Roman"/>
          <w:color w:val="000000" w:themeColor="text1"/>
          <w:sz w:val="20"/>
          <w:szCs w:val="20"/>
          <w:lang w:eastAsia="en-IN"/>
        </w:rPr>
        <w:t> 64KB</w:t>
      </w:r>
    </w:p>
    <w:p w14:paraId="72EFBE1B" w14:textId="37E268C3" w:rsid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r w:rsidRPr="00DB3C74">
        <w:rPr>
          <w:rFonts w:ascii="Times New Roman" w:eastAsia="Times New Roman" w:hAnsi="Times New Roman" w:cs="Times New Roman"/>
          <w:bCs/>
          <w:iCs/>
          <w:color w:val="000000" w:themeColor="text1"/>
          <w:sz w:val="20"/>
          <w:szCs w:val="20"/>
          <w:lang w:eastAsia="en-IN"/>
        </w:rPr>
        <w:t>RAM:</w:t>
      </w:r>
      <w:r w:rsidRPr="00DB3C74">
        <w:rPr>
          <w:rFonts w:ascii="Times New Roman" w:eastAsia="Times New Roman" w:hAnsi="Times New Roman" w:cs="Times New Roman"/>
          <w:color w:val="000000" w:themeColor="text1"/>
          <w:sz w:val="20"/>
          <w:szCs w:val="20"/>
          <w:lang w:eastAsia="en-IN"/>
        </w:rPr>
        <w:t> 20kB</w:t>
      </w:r>
    </w:p>
    <w:p w14:paraId="03D9D237" w14:textId="77777777" w:rsidR="00DB3C74" w:rsidRPr="00DB3C74" w:rsidRDefault="00DB3C74" w:rsidP="00DB3C74">
      <w:pPr>
        <w:shd w:val="clear" w:color="auto" w:fill="FFFFFF"/>
        <w:spacing w:after="75" w:line="240" w:lineRule="auto"/>
        <w:jc w:val="both"/>
        <w:rPr>
          <w:rFonts w:ascii="Times New Roman" w:eastAsia="Times New Roman" w:hAnsi="Times New Roman" w:cs="Times New Roman"/>
          <w:color w:val="000000" w:themeColor="text1"/>
          <w:sz w:val="20"/>
          <w:szCs w:val="20"/>
          <w:lang w:eastAsia="en-IN"/>
        </w:rPr>
      </w:pPr>
    </w:p>
    <w:p w14:paraId="19288CCD" w14:textId="77777777"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p>
    <w:p w14:paraId="4E5BF664" w14:textId="77777777"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p>
    <w:p w14:paraId="08F75C1E" w14:textId="77777777"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p>
    <w:p w14:paraId="4C8A67CB" w14:textId="77777777"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p>
    <w:p w14:paraId="082DC0E1" w14:textId="77777777"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p>
    <w:p w14:paraId="535CD92F" w14:textId="77777777"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p>
    <w:p w14:paraId="4D430D55" w14:textId="77777777"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p>
    <w:p w14:paraId="1F3ABD65" w14:textId="77777777"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p>
    <w:p w14:paraId="7D44D326" w14:textId="77777777"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p>
    <w:p w14:paraId="06670AFA" w14:textId="76E9B0EB" w:rsid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r>
        <w:rPr>
          <w:rFonts w:ascii="Times New Roman" w:eastAsia="Times New Roman" w:hAnsi="Times New Roman" w:cs="Times New Roman"/>
          <w:color w:val="333E48"/>
          <w:sz w:val="20"/>
          <w:szCs w:val="20"/>
          <w:lang w:eastAsia="en-IN"/>
        </w:rPr>
        <w:t>Pin configuration of the board:</w:t>
      </w:r>
    </w:p>
    <w:p w14:paraId="7D95C3C4" w14:textId="4172EA43" w:rsidR="00DB3C74" w:rsidRPr="00DB3C74" w:rsidRDefault="00DB3C74" w:rsidP="00DB3C74">
      <w:pPr>
        <w:spacing w:after="0" w:line="240" w:lineRule="auto"/>
        <w:ind w:left="120"/>
        <w:rPr>
          <w:rFonts w:ascii="Times New Roman" w:eastAsia="Times New Roman" w:hAnsi="Times New Roman" w:cs="Times New Roman"/>
          <w:color w:val="333E48"/>
          <w:sz w:val="20"/>
          <w:szCs w:val="20"/>
          <w:lang w:eastAsia="en-IN"/>
        </w:rPr>
      </w:pPr>
      <w:r>
        <w:rPr>
          <w:noProof/>
        </w:rPr>
        <w:drawing>
          <wp:inline distT="0" distB="0" distL="0" distR="0" wp14:anchorId="7091D624" wp14:editId="5D59B349">
            <wp:extent cx="5731510" cy="30886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88640"/>
                    </a:xfrm>
                    <a:prstGeom prst="rect">
                      <a:avLst/>
                    </a:prstGeom>
                  </pic:spPr>
                </pic:pic>
              </a:graphicData>
            </a:graphic>
          </wp:inline>
        </w:drawing>
      </w:r>
    </w:p>
    <w:p w14:paraId="72EA00E4" w14:textId="47308FD5" w:rsidR="00DB3C74" w:rsidRDefault="00DB3C74">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Schematic:</w:t>
      </w:r>
    </w:p>
    <w:p w14:paraId="392849D3" w14:textId="365521D3" w:rsidR="00DB3C74" w:rsidRDefault="00DB3C74">
      <w:pPr>
        <w:rPr>
          <w:rFonts w:ascii="Times New Roman" w:hAnsi="Times New Roman" w:cs="Times New Roman"/>
          <w:color w:val="000000" w:themeColor="text1"/>
          <w:sz w:val="20"/>
          <w:szCs w:val="20"/>
        </w:rPr>
      </w:pPr>
      <w:r>
        <w:rPr>
          <w:noProof/>
        </w:rPr>
        <w:drawing>
          <wp:anchor distT="0" distB="0" distL="114300" distR="114300" simplePos="0" relativeHeight="251661312" behindDoc="0" locked="0" layoutInCell="1" allowOverlap="1" wp14:anchorId="57ED6131" wp14:editId="34DDF95C">
            <wp:simplePos x="0" y="0"/>
            <wp:positionH relativeFrom="margin">
              <wp:posOffset>2063750</wp:posOffset>
            </wp:positionH>
            <wp:positionV relativeFrom="paragraph">
              <wp:posOffset>1200785</wp:posOffset>
            </wp:positionV>
            <wp:extent cx="4337050" cy="1382395"/>
            <wp:effectExtent l="0" t="0" r="635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37050" cy="13823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276E998A" wp14:editId="4460405D">
            <wp:simplePos x="0" y="0"/>
            <wp:positionH relativeFrom="column">
              <wp:posOffset>0</wp:posOffset>
            </wp:positionH>
            <wp:positionV relativeFrom="paragraph">
              <wp:posOffset>635</wp:posOffset>
            </wp:positionV>
            <wp:extent cx="1941969" cy="4692650"/>
            <wp:effectExtent l="0" t="0" r="1270" b="0"/>
            <wp:wrapTight wrapText="bothSides">
              <wp:wrapPolygon edited="0">
                <wp:start x="0" y="0"/>
                <wp:lineTo x="0" y="21483"/>
                <wp:lineTo x="21402" y="21483"/>
                <wp:lineTo x="2140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41969" cy="4692650"/>
                    </a:xfrm>
                    <a:prstGeom prst="rect">
                      <a:avLst/>
                    </a:prstGeom>
                  </pic:spPr>
                </pic:pic>
              </a:graphicData>
            </a:graphic>
          </wp:anchor>
        </w:drawing>
      </w:r>
      <w:r>
        <w:rPr>
          <w:rFonts w:ascii="Times New Roman" w:hAnsi="Times New Roman" w:cs="Times New Roman"/>
          <w:color w:val="000000" w:themeColor="text1"/>
          <w:sz w:val="20"/>
          <w:szCs w:val="20"/>
        </w:rPr>
        <w:t xml:space="preserve">     </w:t>
      </w:r>
    </w:p>
    <w:p w14:paraId="73186CEA" w14:textId="6F555EF2" w:rsidR="00DB3C74" w:rsidRDefault="00DB3C74">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p>
    <w:p w14:paraId="18A93A67" w14:textId="77777777" w:rsidR="00DB3C74" w:rsidRDefault="00DB3C74">
      <w:pPr>
        <w:rPr>
          <w:rFonts w:ascii="Times New Roman" w:hAnsi="Times New Roman" w:cs="Times New Roman"/>
          <w:color w:val="000000" w:themeColor="text1"/>
          <w:sz w:val="20"/>
          <w:szCs w:val="20"/>
        </w:rPr>
      </w:pPr>
    </w:p>
    <w:p w14:paraId="36A50A06" w14:textId="77777777" w:rsidR="00DB3C74" w:rsidRDefault="00DB3C74">
      <w:pPr>
        <w:rPr>
          <w:rFonts w:ascii="Times New Roman" w:hAnsi="Times New Roman" w:cs="Times New Roman"/>
          <w:color w:val="000000" w:themeColor="text1"/>
          <w:sz w:val="20"/>
          <w:szCs w:val="20"/>
        </w:rPr>
      </w:pPr>
    </w:p>
    <w:p w14:paraId="64A14AB2" w14:textId="2473B9B7" w:rsidR="00DB3C74" w:rsidRPr="00DB3C74" w:rsidRDefault="00DB3C74" w:rsidP="00DB3C74">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Debug mode pin configuration:    </w:t>
      </w:r>
    </w:p>
    <w:p w14:paraId="333F5087" w14:textId="77777777" w:rsidR="00DB3C74" w:rsidRDefault="00DB3C74">
      <w:pPr>
        <w:rPr>
          <w:rFonts w:ascii="Times New Roman" w:hAnsi="Times New Roman" w:cs="Times New Roman"/>
          <w:color w:val="000000" w:themeColor="text1"/>
          <w:sz w:val="20"/>
          <w:szCs w:val="20"/>
        </w:rPr>
      </w:pPr>
    </w:p>
    <w:p w14:paraId="0A9D3C04" w14:textId="77777777" w:rsidR="00DB3C74" w:rsidRDefault="00DB3C74">
      <w:pPr>
        <w:spacing w:line="259"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0694F38A" w14:textId="4789310A" w:rsidR="00DB3C74" w:rsidRPr="00DB3C74" w:rsidRDefault="00DB3C74" w:rsidP="00DB3C74">
      <w:pPr>
        <w:pStyle w:val="rtejustify"/>
        <w:shd w:val="clear" w:color="auto" w:fill="FFFFFF"/>
        <w:spacing w:before="0" w:beforeAutospacing="0" w:after="75" w:afterAutospacing="0"/>
        <w:jc w:val="both"/>
        <w:rPr>
          <w:color w:val="555555"/>
          <w:sz w:val="20"/>
          <w:szCs w:val="20"/>
        </w:rPr>
      </w:pPr>
      <w:r w:rsidRPr="00DB3C74">
        <w:rPr>
          <w:noProof/>
          <w:sz w:val="20"/>
          <w:szCs w:val="20"/>
        </w:rPr>
        <w:lastRenderedPageBreak/>
        <w:drawing>
          <wp:anchor distT="0" distB="0" distL="114300" distR="114300" simplePos="0" relativeHeight="251662336" behindDoc="1" locked="0" layoutInCell="1" allowOverlap="1" wp14:anchorId="752B3096" wp14:editId="458DA70C">
            <wp:simplePos x="0" y="0"/>
            <wp:positionH relativeFrom="margin">
              <wp:align>left</wp:align>
            </wp:positionH>
            <wp:positionV relativeFrom="paragraph">
              <wp:posOffset>0</wp:posOffset>
            </wp:positionV>
            <wp:extent cx="3378200" cy="2193925"/>
            <wp:effectExtent l="0" t="0" r="0" b="0"/>
            <wp:wrapTight wrapText="bothSides">
              <wp:wrapPolygon edited="0">
                <wp:start x="0" y="0"/>
                <wp:lineTo x="0" y="21381"/>
                <wp:lineTo x="21438" y="21381"/>
                <wp:lineTo x="214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200" cy="2193925"/>
                    </a:xfrm>
                    <a:prstGeom prst="rect">
                      <a:avLst/>
                    </a:prstGeom>
                  </pic:spPr>
                </pic:pic>
              </a:graphicData>
            </a:graphic>
            <wp14:sizeRelH relativeFrom="margin">
              <wp14:pctWidth>0</wp14:pctWidth>
            </wp14:sizeRelH>
            <wp14:sizeRelV relativeFrom="margin">
              <wp14:pctHeight>0</wp14:pctHeight>
            </wp14:sizeRelV>
          </wp:anchor>
        </w:drawing>
      </w:r>
      <w:r w:rsidRPr="00DB3C74">
        <w:rPr>
          <w:color w:val="000000" w:themeColor="text1"/>
          <w:sz w:val="20"/>
          <w:szCs w:val="20"/>
        </w:rPr>
        <w:t xml:space="preserve">Also, when we use STM32F103C8T6 with Arduino IDE, we have to use an FDTI. The FDTI </w:t>
      </w:r>
      <w:r w:rsidRPr="00DB3C74">
        <w:rPr>
          <w:color w:val="222222"/>
          <w:sz w:val="20"/>
          <w:szCs w:val="20"/>
          <w:shd w:val="clear" w:color="auto" w:fill="FFFFFF"/>
        </w:rPr>
        <w:t>allows us to connect a second device to the hardware serial port on an Arduino Pro, Pro Mini, or other USB-less board without compromising the ability to bootload code from the Arduino IDE.</w:t>
      </w:r>
      <w:r w:rsidRPr="00DB3C74">
        <w:rPr>
          <w:color w:val="555555"/>
          <w:sz w:val="20"/>
          <w:szCs w:val="20"/>
        </w:rPr>
        <w:t xml:space="preserve"> The reason for doing that is, when the STM32 development board is purchased </w:t>
      </w:r>
      <w:r w:rsidRPr="00DB3C74">
        <w:rPr>
          <w:bCs/>
          <w:color w:val="555555"/>
          <w:sz w:val="20"/>
          <w:szCs w:val="20"/>
        </w:rPr>
        <w:t>it does not come with an Arduino ready boot loader</w:t>
      </w:r>
      <w:r w:rsidRPr="00DB3C74">
        <w:rPr>
          <w:color w:val="555555"/>
          <w:sz w:val="20"/>
          <w:szCs w:val="20"/>
        </w:rPr>
        <w:t> and hence the board will not be discovered by your computer when connected through the USB.</w:t>
      </w:r>
    </w:p>
    <w:p w14:paraId="3C14C92D" w14:textId="77777777" w:rsidR="00DB3C74" w:rsidRDefault="00DB3C74" w:rsidP="00DB3C74">
      <w:pPr>
        <w:shd w:val="clear" w:color="auto" w:fill="FFFFFF"/>
        <w:spacing w:after="75" w:line="240" w:lineRule="auto"/>
        <w:jc w:val="both"/>
        <w:rPr>
          <w:rFonts w:ascii="Times New Roman" w:eastAsia="Times New Roman" w:hAnsi="Times New Roman" w:cs="Times New Roman"/>
          <w:color w:val="555555"/>
          <w:sz w:val="20"/>
          <w:szCs w:val="20"/>
          <w:lang w:eastAsia="en-IN"/>
        </w:rPr>
      </w:pPr>
      <w:r w:rsidRPr="00DB3C74">
        <w:rPr>
          <w:rFonts w:ascii="Times New Roman" w:eastAsia="Times New Roman" w:hAnsi="Times New Roman" w:cs="Times New Roman"/>
          <w:color w:val="555555"/>
          <w:sz w:val="20"/>
          <w:szCs w:val="20"/>
          <w:lang w:eastAsia="en-IN"/>
        </w:rPr>
        <w:t> </w:t>
      </w:r>
    </w:p>
    <w:p w14:paraId="542E7AFB" w14:textId="2959C2C1" w:rsidR="00DB3C74" w:rsidRDefault="00DB3C74" w:rsidP="00DB3C74">
      <w:pPr>
        <w:shd w:val="clear" w:color="auto" w:fill="FFFFFF"/>
        <w:spacing w:after="75" w:line="240" w:lineRule="auto"/>
        <w:jc w:val="both"/>
        <w:rPr>
          <w:rFonts w:ascii="Times New Roman" w:eastAsia="Times New Roman" w:hAnsi="Times New Roman" w:cs="Times New Roman"/>
          <w:color w:val="555555"/>
          <w:sz w:val="20"/>
          <w:szCs w:val="20"/>
          <w:lang w:eastAsia="en-IN"/>
        </w:rPr>
      </w:pPr>
    </w:p>
    <w:p w14:paraId="73913EC0" w14:textId="77777777" w:rsidR="00DB3C74" w:rsidRDefault="00DB3C74" w:rsidP="00DB3C74">
      <w:pPr>
        <w:shd w:val="clear" w:color="auto" w:fill="FFFFFF"/>
        <w:spacing w:after="75" w:line="240" w:lineRule="auto"/>
        <w:jc w:val="both"/>
        <w:rPr>
          <w:rFonts w:ascii="Times New Roman" w:eastAsia="Times New Roman" w:hAnsi="Times New Roman" w:cs="Times New Roman"/>
          <w:color w:val="555555"/>
          <w:sz w:val="20"/>
          <w:szCs w:val="20"/>
          <w:lang w:eastAsia="en-IN"/>
        </w:rPr>
      </w:pPr>
    </w:p>
    <w:p w14:paraId="669033F8" w14:textId="16705BC4" w:rsidR="00DB3C74" w:rsidRDefault="00DB3C74" w:rsidP="00DB3C74">
      <w:pPr>
        <w:shd w:val="clear" w:color="auto" w:fill="FFFFFF"/>
        <w:spacing w:after="75" w:line="240" w:lineRule="auto"/>
        <w:jc w:val="both"/>
        <w:rPr>
          <w:rFonts w:ascii="Arial" w:hAnsi="Arial" w:cs="Arial"/>
          <w:color w:val="222222"/>
          <w:shd w:val="clear" w:color="auto" w:fill="FFFFFF"/>
        </w:rPr>
      </w:pPr>
      <w:r>
        <w:rPr>
          <w:noProof/>
        </w:rPr>
        <w:drawing>
          <wp:anchor distT="0" distB="0" distL="114300" distR="114300" simplePos="0" relativeHeight="251663360" behindDoc="1" locked="0" layoutInCell="1" allowOverlap="1" wp14:anchorId="3C4ED3CE" wp14:editId="3FFBCDA2">
            <wp:simplePos x="0" y="0"/>
            <wp:positionH relativeFrom="column">
              <wp:posOffset>0</wp:posOffset>
            </wp:positionH>
            <wp:positionV relativeFrom="paragraph">
              <wp:posOffset>-3175</wp:posOffset>
            </wp:positionV>
            <wp:extent cx="3092450" cy="2161563"/>
            <wp:effectExtent l="0" t="0" r="0" b="0"/>
            <wp:wrapTight wrapText="bothSides">
              <wp:wrapPolygon edited="0">
                <wp:start x="0" y="0"/>
                <wp:lineTo x="0" y="21321"/>
                <wp:lineTo x="21423" y="21321"/>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2450" cy="2161563"/>
                    </a:xfrm>
                    <a:prstGeom prst="rect">
                      <a:avLst/>
                    </a:prstGeom>
                  </pic:spPr>
                </pic:pic>
              </a:graphicData>
            </a:graphic>
          </wp:anchor>
        </w:drawing>
      </w:r>
      <w:r w:rsidRPr="00DB3C74">
        <w:rPr>
          <w:rFonts w:ascii="Times New Roman" w:hAnsi="Times New Roman" w:cs="Times New Roman"/>
          <w:color w:val="222222"/>
          <w:sz w:val="20"/>
          <w:szCs w:val="20"/>
          <w:shd w:val="clear" w:color="auto" w:fill="FFFFFF"/>
        </w:rPr>
        <w:t>Also</w:t>
      </w:r>
      <w:r w:rsidR="007300B0">
        <w:rPr>
          <w:rFonts w:ascii="Times New Roman" w:hAnsi="Times New Roman" w:cs="Times New Roman"/>
          <w:color w:val="222222"/>
          <w:sz w:val="20"/>
          <w:szCs w:val="20"/>
          <w:shd w:val="clear" w:color="auto" w:fill="FFFFFF"/>
        </w:rPr>
        <w:t>,</w:t>
      </w:r>
      <w:r w:rsidRPr="00DB3C74">
        <w:rPr>
          <w:rFonts w:ascii="Times New Roman" w:hAnsi="Times New Roman" w:cs="Times New Roman"/>
          <w:color w:val="222222"/>
          <w:sz w:val="20"/>
          <w:szCs w:val="20"/>
          <w:shd w:val="clear" w:color="auto" w:fill="FFFFFF"/>
        </w:rPr>
        <w:t xml:space="preserve"> before uploading any code on the board we have to first shift the tub jumper to the right and press the reset button, in this manner the board enters program mode</w:t>
      </w:r>
      <w:r>
        <w:rPr>
          <w:rFonts w:ascii="Arial" w:hAnsi="Arial" w:cs="Arial"/>
          <w:color w:val="222222"/>
          <w:shd w:val="clear" w:color="auto" w:fill="FFFFFF"/>
        </w:rPr>
        <w:t>.</w:t>
      </w:r>
    </w:p>
    <w:p w14:paraId="101AB0DB" w14:textId="272A9CC7" w:rsidR="00DB3C74" w:rsidRPr="007300B0" w:rsidRDefault="007300B0" w:rsidP="00DB3C74">
      <w:pPr>
        <w:shd w:val="clear" w:color="auto" w:fill="FFFFFF"/>
        <w:spacing w:after="75" w:line="240" w:lineRule="auto"/>
        <w:jc w:val="both"/>
        <w:rPr>
          <w:rFonts w:ascii="Times New Roman" w:hAnsi="Times New Roman" w:cs="Times New Roman"/>
          <w:color w:val="222222"/>
          <w:sz w:val="20"/>
          <w:szCs w:val="20"/>
          <w:shd w:val="clear" w:color="auto" w:fill="FFFFFF"/>
        </w:rPr>
      </w:pPr>
      <w:r w:rsidRPr="007300B0">
        <w:rPr>
          <w:rFonts w:ascii="Times New Roman" w:hAnsi="Times New Roman" w:cs="Times New Roman"/>
          <w:color w:val="222222"/>
          <w:sz w:val="20"/>
          <w:szCs w:val="20"/>
          <w:shd w:val="clear" w:color="auto" w:fill="FFFFFF"/>
        </w:rPr>
        <w:t xml:space="preserve">After uploading the </w:t>
      </w:r>
      <w:r w:rsidR="00591E4E" w:rsidRPr="007300B0">
        <w:rPr>
          <w:rFonts w:ascii="Times New Roman" w:hAnsi="Times New Roman" w:cs="Times New Roman"/>
          <w:color w:val="222222"/>
          <w:sz w:val="20"/>
          <w:szCs w:val="20"/>
          <w:shd w:val="clear" w:color="auto" w:fill="FFFFFF"/>
        </w:rPr>
        <w:t>program,</w:t>
      </w:r>
      <w:r w:rsidRPr="007300B0">
        <w:rPr>
          <w:rFonts w:ascii="Times New Roman" w:hAnsi="Times New Roman" w:cs="Times New Roman"/>
          <w:color w:val="222222"/>
          <w:sz w:val="20"/>
          <w:szCs w:val="20"/>
          <w:shd w:val="clear" w:color="auto" w:fill="FFFFFF"/>
        </w:rPr>
        <w:t xml:space="preserve"> the tub jumper can be placed back into the original position and the code can be executed. </w:t>
      </w:r>
    </w:p>
    <w:p w14:paraId="66701DF9" w14:textId="763AC247" w:rsidR="00DB3C74" w:rsidRDefault="00DB3C74" w:rsidP="00DB3C74">
      <w:pPr>
        <w:shd w:val="clear" w:color="auto" w:fill="FFFFFF"/>
        <w:spacing w:after="75" w:line="240" w:lineRule="auto"/>
        <w:jc w:val="both"/>
        <w:rPr>
          <w:rFonts w:ascii="Arial" w:hAnsi="Arial" w:cs="Arial"/>
          <w:color w:val="222222"/>
          <w:shd w:val="clear" w:color="auto" w:fill="FFFFFF"/>
        </w:rPr>
      </w:pPr>
    </w:p>
    <w:p w14:paraId="473C226A" w14:textId="690129D3" w:rsidR="00DB3C74" w:rsidRDefault="00DB3C74" w:rsidP="00DB3C74">
      <w:pPr>
        <w:shd w:val="clear" w:color="auto" w:fill="FFFFFF"/>
        <w:spacing w:after="75" w:line="240" w:lineRule="auto"/>
        <w:jc w:val="both"/>
        <w:rPr>
          <w:rFonts w:ascii="Arial" w:hAnsi="Arial" w:cs="Arial"/>
          <w:color w:val="222222"/>
          <w:shd w:val="clear" w:color="auto" w:fill="FFFFFF"/>
        </w:rPr>
      </w:pPr>
    </w:p>
    <w:p w14:paraId="6CAE8460" w14:textId="7E195952" w:rsidR="00DB3C74" w:rsidRDefault="00DB3C74" w:rsidP="00DB3C74">
      <w:pPr>
        <w:shd w:val="clear" w:color="auto" w:fill="FFFFFF"/>
        <w:spacing w:after="75" w:line="240" w:lineRule="auto"/>
        <w:jc w:val="both"/>
        <w:rPr>
          <w:rFonts w:ascii="Arial" w:hAnsi="Arial" w:cs="Arial"/>
          <w:color w:val="222222"/>
          <w:shd w:val="clear" w:color="auto" w:fill="FFFFFF"/>
        </w:rPr>
      </w:pPr>
    </w:p>
    <w:p w14:paraId="2D84A822" w14:textId="5532F83E" w:rsidR="00DB3C74" w:rsidRDefault="00DB3C74" w:rsidP="00DB3C74">
      <w:pPr>
        <w:shd w:val="clear" w:color="auto" w:fill="FFFFFF"/>
        <w:spacing w:after="75" w:line="240" w:lineRule="auto"/>
        <w:jc w:val="both"/>
        <w:rPr>
          <w:rFonts w:ascii="Arial" w:hAnsi="Arial" w:cs="Arial"/>
          <w:color w:val="222222"/>
          <w:shd w:val="clear" w:color="auto" w:fill="FFFFFF"/>
        </w:rPr>
      </w:pPr>
    </w:p>
    <w:p w14:paraId="1F6A3ED6" w14:textId="47CED6B1" w:rsidR="00DB3C74" w:rsidRDefault="00DB3C74" w:rsidP="00DB3C74">
      <w:pPr>
        <w:shd w:val="clear" w:color="auto" w:fill="FFFFFF"/>
        <w:spacing w:after="75" w:line="240" w:lineRule="auto"/>
        <w:jc w:val="both"/>
        <w:rPr>
          <w:rFonts w:ascii="Arial" w:hAnsi="Arial" w:cs="Arial"/>
          <w:color w:val="222222"/>
          <w:shd w:val="clear" w:color="auto" w:fill="FFFFFF"/>
        </w:rPr>
      </w:pPr>
    </w:p>
    <w:p w14:paraId="650F2DA6" w14:textId="125721FC" w:rsidR="00591E4E" w:rsidRPr="00591E4E" w:rsidRDefault="00591E4E" w:rsidP="00DB3C74">
      <w:pPr>
        <w:shd w:val="clear" w:color="auto" w:fill="FFFFFF"/>
        <w:spacing w:after="75" w:line="240" w:lineRule="auto"/>
        <w:jc w:val="both"/>
        <w:rPr>
          <w:rFonts w:ascii="Times New Roman" w:hAnsi="Times New Roman" w:cs="Times New Roman"/>
          <w:color w:val="222222"/>
          <w:sz w:val="36"/>
          <w:szCs w:val="36"/>
          <w:shd w:val="clear" w:color="auto" w:fill="FFFFFF"/>
        </w:rPr>
      </w:pPr>
    </w:p>
    <w:p w14:paraId="33BF6A82" w14:textId="27FCEE83" w:rsidR="00591E4E" w:rsidRDefault="00591E4E" w:rsidP="00DB3C74">
      <w:pPr>
        <w:shd w:val="clear" w:color="auto" w:fill="FFFFFF"/>
        <w:spacing w:after="75" w:line="240" w:lineRule="auto"/>
        <w:jc w:val="both"/>
        <w:rPr>
          <w:rFonts w:ascii="Times New Roman" w:hAnsi="Times New Roman" w:cs="Times New Roman"/>
          <w:color w:val="222222"/>
          <w:sz w:val="36"/>
          <w:szCs w:val="36"/>
          <w:shd w:val="clear" w:color="auto" w:fill="FFFFFF"/>
        </w:rPr>
      </w:pPr>
      <w:r w:rsidRPr="00591E4E">
        <w:rPr>
          <w:rFonts w:ascii="Times New Roman" w:hAnsi="Times New Roman" w:cs="Times New Roman"/>
          <w:color w:val="222222"/>
          <w:sz w:val="36"/>
          <w:szCs w:val="36"/>
          <w:shd w:val="clear" w:color="auto" w:fill="FFFFFF"/>
        </w:rPr>
        <w:t>SMD Soldering</w:t>
      </w:r>
      <w:r>
        <w:rPr>
          <w:rFonts w:ascii="Times New Roman" w:hAnsi="Times New Roman" w:cs="Times New Roman"/>
          <w:color w:val="222222"/>
          <w:sz w:val="36"/>
          <w:szCs w:val="36"/>
          <w:shd w:val="clear" w:color="auto" w:fill="FFFFFF"/>
        </w:rPr>
        <w:t>:</w:t>
      </w:r>
    </w:p>
    <w:p w14:paraId="0045414A" w14:textId="25499CED" w:rsidR="00DB3C74" w:rsidRDefault="00B43BBB"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sidRPr="005901DC">
        <w:rPr>
          <w:rFonts w:ascii="Times New Roman" w:hAnsi="Times New Roman" w:cs="Times New Roman"/>
          <w:color w:val="333333"/>
          <w:sz w:val="20"/>
          <w:szCs w:val="20"/>
          <w:shd w:val="clear" w:color="auto" w:fill="FFFFFF"/>
        </w:rPr>
        <w:t>SMD stands for Surface Mount Device and indicates that the component is mounted on the surface of the circuit board in contrast to through-hole components which are mounted in holes.</w:t>
      </w:r>
    </w:p>
    <w:p w14:paraId="14160359" w14:textId="77CC3CA4" w:rsidR="00803B56" w:rsidRDefault="00803B56"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These types of components are getting popular day by day due to its excessive small size, which comes in handy for creating circuits which needs to fit inside one’s pocket. </w:t>
      </w:r>
    </w:p>
    <w:p w14:paraId="713F5F54" w14:textId="2166F08B" w:rsidR="00803B56" w:rsidRDefault="00803B56"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The smd is mainly done by using two method, done by using the normal soldering wire, and a fine tip soldering rod. Another by using a soldering paste.</w:t>
      </w:r>
    </w:p>
    <w:p w14:paraId="0526B6DA" w14:textId="17424DC4" w:rsidR="00803B56" w:rsidRDefault="00803B56"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noProof/>
        </w:rPr>
        <w:drawing>
          <wp:inline distT="0" distB="0" distL="0" distR="0" wp14:anchorId="65AE21C8" wp14:editId="61626609">
            <wp:extent cx="5067300" cy="25987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73113" cy="2601755"/>
                    </a:xfrm>
                    <a:prstGeom prst="rect">
                      <a:avLst/>
                    </a:prstGeom>
                  </pic:spPr>
                </pic:pic>
              </a:graphicData>
            </a:graphic>
          </wp:inline>
        </w:drawing>
      </w:r>
    </w:p>
    <w:p w14:paraId="62B3F8FC" w14:textId="1BAC9A0D" w:rsidR="00803B56" w:rsidRDefault="00803B56"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noProof/>
        </w:rPr>
        <w:lastRenderedPageBreak/>
        <w:drawing>
          <wp:anchor distT="0" distB="0" distL="114300" distR="114300" simplePos="0" relativeHeight="251665408" behindDoc="0" locked="0" layoutInCell="1" allowOverlap="1" wp14:anchorId="5CB2E431" wp14:editId="2EF34F25">
            <wp:simplePos x="0" y="0"/>
            <wp:positionH relativeFrom="margin">
              <wp:posOffset>2819400</wp:posOffset>
            </wp:positionH>
            <wp:positionV relativeFrom="paragraph">
              <wp:posOffset>488950</wp:posOffset>
            </wp:positionV>
            <wp:extent cx="3517900" cy="2162175"/>
            <wp:effectExtent l="0" t="0" r="635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7900" cy="2162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333333"/>
          <w:sz w:val="20"/>
          <w:szCs w:val="20"/>
          <w:shd w:val="clear" w:color="auto" w:fill="FFFFFF"/>
        </w:rPr>
        <w:t xml:space="preserve">While using the normal soldering wire method, for a two terminal component we first solder one terminal place the component on the pcb, then solder the other terminal and then resolder the first terminal, just to insure everything’s in place. </w:t>
      </w:r>
    </w:p>
    <w:p w14:paraId="6EE5BB36" w14:textId="7ADC399B" w:rsidR="00803B56" w:rsidRDefault="00803B56"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noProof/>
        </w:rPr>
        <w:drawing>
          <wp:anchor distT="0" distB="0" distL="114300" distR="114300" simplePos="0" relativeHeight="251664384" behindDoc="0" locked="0" layoutInCell="1" allowOverlap="1" wp14:anchorId="6143CC2B" wp14:editId="6828F145">
            <wp:simplePos x="0" y="0"/>
            <wp:positionH relativeFrom="column">
              <wp:posOffset>0</wp:posOffset>
            </wp:positionH>
            <wp:positionV relativeFrom="paragraph">
              <wp:posOffset>-3175</wp:posOffset>
            </wp:positionV>
            <wp:extent cx="2425754" cy="18732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25754" cy="1873250"/>
                    </a:xfrm>
                    <a:prstGeom prst="rect">
                      <a:avLst/>
                    </a:prstGeom>
                  </pic:spPr>
                </pic:pic>
              </a:graphicData>
            </a:graphic>
          </wp:anchor>
        </w:drawing>
      </w:r>
    </w:p>
    <w:p w14:paraId="242D0DC7" w14:textId="735B8B7E" w:rsidR="00803B56"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noProof/>
        </w:rPr>
        <w:drawing>
          <wp:anchor distT="0" distB="0" distL="114300" distR="114300" simplePos="0" relativeHeight="251666432" behindDoc="0" locked="0" layoutInCell="1" allowOverlap="1" wp14:anchorId="1637F5F7" wp14:editId="69C23B4D">
            <wp:simplePos x="0" y="0"/>
            <wp:positionH relativeFrom="page">
              <wp:align>left</wp:align>
            </wp:positionH>
            <wp:positionV relativeFrom="paragraph">
              <wp:posOffset>231775</wp:posOffset>
            </wp:positionV>
            <wp:extent cx="3429000" cy="22720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51608" cy="2287177"/>
                    </a:xfrm>
                    <a:prstGeom prst="rect">
                      <a:avLst/>
                    </a:prstGeom>
                  </pic:spPr>
                </pic:pic>
              </a:graphicData>
            </a:graphic>
            <wp14:sizeRelH relativeFrom="margin">
              <wp14:pctWidth>0</wp14:pctWidth>
            </wp14:sizeRelH>
            <wp14:sizeRelV relativeFrom="margin">
              <wp14:pctHeight>0</wp14:pctHeight>
            </wp14:sizeRelV>
          </wp:anchor>
        </w:drawing>
      </w:r>
    </w:p>
    <w:p w14:paraId="28F37EFA" w14:textId="5E300E06" w:rsidR="00803B56" w:rsidRDefault="00803B56"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2165E2E3" w14:textId="23793E29" w:rsidR="0043488F" w:rsidRDefault="00803B56"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For </w:t>
      </w:r>
      <w:r w:rsidR="0043488F">
        <w:rPr>
          <w:rFonts w:ascii="Times New Roman" w:hAnsi="Times New Roman" w:cs="Times New Roman"/>
          <w:color w:val="333333"/>
          <w:sz w:val="20"/>
          <w:szCs w:val="20"/>
          <w:shd w:val="clear" w:color="auto" w:fill="FFFFFF"/>
        </w:rPr>
        <w:t xml:space="preserve">IC’s again solder the diagonal terminals first and then the rest of the terminals. </w:t>
      </w:r>
    </w:p>
    <w:p w14:paraId="6B47ED16" w14:textId="10C74526"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00DA2206" w14:textId="3D6730C8"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Another method is to use the flux stick. </w:t>
      </w:r>
    </w:p>
    <w:p w14:paraId="78ABA898" w14:textId="675D9E41"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Cover all the ic’s using the flux stick and then using the solder wire sort all the terminals. </w:t>
      </w:r>
    </w:p>
    <w:p w14:paraId="4A8C4D8D" w14:textId="675D9E41"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Now using some solder wick remove the excess solder.</w:t>
      </w:r>
    </w:p>
    <w:p w14:paraId="333EC875" w14:textId="5F0AD071"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27600993" w14:textId="215B38FC"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27E41BDC" w14:textId="51699064"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noProof/>
        </w:rPr>
        <w:drawing>
          <wp:anchor distT="0" distB="0" distL="114300" distR="114300" simplePos="0" relativeHeight="251668480" behindDoc="0" locked="0" layoutInCell="1" allowOverlap="1" wp14:anchorId="74758E26" wp14:editId="628261DB">
            <wp:simplePos x="0" y="0"/>
            <wp:positionH relativeFrom="page">
              <wp:posOffset>3477260</wp:posOffset>
            </wp:positionH>
            <wp:positionV relativeFrom="paragraph">
              <wp:posOffset>243205</wp:posOffset>
            </wp:positionV>
            <wp:extent cx="3930650" cy="2373806"/>
            <wp:effectExtent l="0" t="0" r="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30650" cy="2373806"/>
                    </a:xfrm>
                    <a:prstGeom prst="rect">
                      <a:avLst/>
                    </a:prstGeom>
                    <a:ln>
                      <a:noFill/>
                    </a:ln>
                    <a:effectLst>
                      <a:softEdge rad="112500"/>
                    </a:effectLst>
                  </pic:spPr>
                </pic:pic>
              </a:graphicData>
            </a:graphic>
          </wp:anchor>
        </w:drawing>
      </w:r>
    </w:p>
    <w:p w14:paraId="227C1CF3" w14:textId="3FAC76FF"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noProof/>
        </w:rPr>
        <w:drawing>
          <wp:anchor distT="0" distB="0" distL="114300" distR="114300" simplePos="0" relativeHeight="251667456" behindDoc="0" locked="0" layoutInCell="1" allowOverlap="1" wp14:anchorId="37DFDC01" wp14:editId="03D48B7A">
            <wp:simplePos x="0" y="0"/>
            <wp:positionH relativeFrom="page">
              <wp:align>left</wp:align>
            </wp:positionH>
            <wp:positionV relativeFrom="paragraph">
              <wp:posOffset>276225</wp:posOffset>
            </wp:positionV>
            <wp:extent cx="3429000" cy="16414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6838" cy="1645536"/>
                    </a:xfrm>
                    <a:prstGeom prst="rect">
                      <a:avLst/>
                    </a:prstGeom>
                  </pic:spPr>
                </pic:pic>
              </a:graphicData>
            </a:graphic>
            <wp14:sizeRelH relativeFrom="margin">
              <wp14:pctWidth>0</wp14:pctWidth>
            </wp14:sizeRelH>
            <wp14:sizeRelV relativeFrom="margin">
              <wp14:pctHeight>0</wp14:pctHeight>
            </wp14:sizeRelV>
          </wp:anchor>
        </w:drawing>
      </w:r>
    </w:p>
    <w:p w14:paraId="63808854" w14:textId="55E4D6C0"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38C91005" w14:textId="09C4DEC5"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6B491A64" w14:textId="09CC83F0"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32011A8F" w14:textId="0886B61A"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01A94091" w14:textId="0A6B4CAF"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342BED12" w14:textId="77777777" w:rsidR="009E65AE" w:rsidRDefault="009E65AE"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75C8AE5D" w14:textId="77777777" w:rsidR="009E65AE" w:rsidRDefault="009E65AE"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68A74ACA" w14:textId="77777777" w:rsidR="009E65AE" w:rsidRDefault="009E65AE"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4796285D" w14:textId="77777777" w:rsidR="009E65AE" w:rsidRDefault="009E65AE"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64EB7F9A" w14:textId="1D90647B" w:rsidR="009E65AE" w:rsidRDefault="009E65AE"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noProof/>
        </w:rPr>
        <w:lastRenderedPageBreak/>
        <w:drawing>
          <wp:anchor distT="0" distB="0" distL="114300" distR="114300" simplePos="0" relativeHeight="251669504" behindDoc="0" locked="0" layoutInCell="1" allowOverlap="1" wp14:anchorId="723D1617" wp14:editId="476B8F09">
            <wp:simplePos x="0" y="0"/>
            <wp:positionH relativeFrom="page">
              <wp:align>left</wp:align>
            </wp:positionH>
            <wp:positionV relativeFrom="paragraph">
              <wp:posOffset>0</wp:posOffset>
            </wp:positionV>
            <wp:extent cx="2686050" cy="256540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86050" cy="2565400"/>
                    </a:xfrm>
                    <a:prstGeom prst="rect">
                      <a:avLst/>
                    </a:prstGeom>
                  </pic:spPr>
                </pic:pic>
              </a:graphicData>
            </a:graphic>
          </wp:anchor>
        </w:drawing>
      </w:r>
      <w:r>
        <w:rPr>
          <w:rFonts w:ascii="Times New Roman" w:hAnsi="Times New Roman" w:cs="Times New Roman"/>
          <w:color w:val="333333"/>
          <w:sz w:val="20"/>
          <w:szCs w:val="20"/>
          <w:shd w:val="clear" w:color="auto" w:fill="FFFFFF"/>
        </w:rPr>
        <w:t xml:space="preserve">Moving on to the other method. Here we use soldering paste and some hot air to solder the components on the pcb. </w:t>
      </w:r>
    </w:p>
    <w:p w14:paraId="14DD5AE8" w14:textId="77777777" w:rsidR="009E65AE" w:rsidRDefault="009E65AE"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This is a slightly less messy process and a lot easier. </w:t>
      </w:r>
    </w:p>
    <w:p w14:paraId="12C17A3A" w14:textId="37594F67" w:rsidR="0043488F" w:rsidRDefault="009E65AE"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So, we have to just apply some soldering paste on place where we require to solder the component then place the component there and the blow dry it, till the component is fixed. </w:t>
      </w:r>
    </w:p>
    <w:p w14:paraId="0F2291A1" w14:textId="20051A2B" w:rsidR="009E65AE" w:rsidRDefault="009E65AE"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The disadvantage with this method is that the component can be excessively heated and the ICs may get burnt.</w:t>
      </w:r>
    </w:p>
    <w:p w14:paraId="492DAAAA" w14:textId="77DD9E42" w:rsidR="0043488F" w:rsidRDefault="0043488F"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4263554D" w14:textId="1D2E105C" w:rsidR="00803B56" w:rsidRDefault="00803B56"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0625E38A" w14:textId="27C546BD" w:rsidR="00803B56" w:rsidRDefault="00803B56" w:rsidP="00DB3C74">
      <w:pPr>
        <w:shd w:val="clear" w:color="auto" w:fill="FFFFFF"/>
        <w:spacing w:after="75" w:line="240" w:lineRule="auto"/>
        <w:jc w:val="both"/>
        <w:rPr>
          <w:rFonts w:ascii="Times New Roman" w:hAnsi="Times New Roman" w:cs="Times New Roman"/>
          <w:color w:val="333333"/>
          <w:sz w:val="20"/>
          <w:szCs w:val="20"/>
          <w:shd w:val="clear" w:color="auto" w:fill="FFFFFF"/>
        </w:rPr>
      </w:pPr>
    </w:p>
    <w:p w14:paraId="0CF653D5" w14:textId="509E130F" w:rsidR="005901DC" w:rsidRPr="005901DC" w:rsidRDefault="005901DC" w:rsidP="00DB3C74">
      <w:pPr>
        <w:shd w:val="clear" w:color="auto" w:fill="FFFFFF"/>
        <w:spacing w:after="75" w:line="240" w:lineRule="auto"/>
        <w:jc w:val="both"/>
        <w:rPr>
          <w:rFonts w:ascii="Times New Roman" w:hAnsi="Times New Roman" w:cs="Times New Roman"/>
          <w:color w:val="222222"/>
          <w:sz w:val="20"/>
          <w:szCs w:val="20"/>
          <w:shd w:val="clear" w:color="auto" w:fill="FFFFFF"/>
        </w:rPr>
      </w:pPr>
    </w:p>
    <w:p w14:paraId="5414C09E" w14:textId="7EC99C7D" w:rsidR="00DB3C74" w:rsidRPr="005901DC" w:rsidRDefault="009E65AE">
      <w:pPr>
        <w:spacing w:line="259" w:lineRule="auto"/>
        <w:rPr>
          <w:rFonts w:ascii="Times New Roman" w:hAnsi="Times New Roman" w:cs="Times New Roman"/>
          <w:color w:val="000000" w:themeColor="text1"/>
          <w:sz w:val="20"/>
          <w:szCs w:val="20"/>
        </w:rPr>
      </w:pPr>
      <w:r>
        <w:rPr>
          <w:noProof/>
        </w:rPr>
        <w:drawing>
          <wp:anchor distT="0" distB="0" distL="114300" distR="114300" simplePos="0" relativeHeight="251670528" behindDoc="0" locked="0" layoutInCell="1" allowOverlap="1" wp14:anchorId="5966035B" wp14:editId="5CE24A57">
            <wp:simplePos x="0" y="0"/>
            <wp:positionH relativeFrom="page">
              <wp:align>right</wp:align>
            </wp:positionH>
            <wp:positionV relativeFrom="paragraph">
              <wp:posOffset>7620</wp:posOffset>
            </wp:positionV>
            <wp:extent cx="4857750" cy="252730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7750" cy="2527300"/>
                    </a:xfrm>
                    <a:prstGeom prst="rect">
                      <a:avLst/>
                    </a:prstGeom>
                  </pic:spPr>
                </pic:pic>
              </a:graphicData>
            </a:graphic>
            <wp14:sizeRelH relativeFrom="margin">
              <wp14:pctWidth>0</wp14:pctWidth>
            </wp14:sizeRelH>
            <wp14:sizeRelV relativeFrom="margin">
              <wp14:pctHeight>0</wp14:pctHeight>
            </wp14:sizeRelV>
          </wp:anchor>
        </w:drawing>
      </w:r>
      <w:r w:rsidR="00DB3C74" w:rsidRPr="005901DC">
        <w:rPr>
          <w:rFonts w:ascii="Times New Roman" w:hAnsi="Times New Roman" w:cs="Times New Roman"/>
          <w:color w:val="000000" w:themeColor="text1"/>
          <w:sz w:val="20"/>
          <w:szCs w:val="20"/>
        </w:rPr>
        <w:br w:type="page"/>
      </w:r>
    </w:p>
    <w:sectPr w:rsidR="00DB3C74" w:rsidRPr="005901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30CDC0" w14:textId="77777777" w:rsidR="00743F2E" w:rsidRDefault="00743F2E" w:rsidP="00DB3C74">
      <w:pPr>
        <w:spacing w:after="0" w:line="240" w:lineRule="auto"/>
      </w:pPr>
      <w:r>
        <w:separator/>
      </w:r>
    </w:p>
  </w:endnote>
  <w:endnote w:type="continuationSeparator" w:id="0">
    <w:p w14:paraId="05095F99" w14:textId="77777777" w:rsidR="00743F2E" w:rsidRDefault="00743F2E" w:rsidP="00DB3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re Frankli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2E55D7" w14:textId="77777777" w:rsidR="00743F2E" w:rsidRDefault="00743F2E" w:rsidP="00DB3C74">
      <w:pPr>
        <w:spacing w:after="0" w:line="240" w:lineRule="auto"/>
      </w:pPr>
      <w:r>
        <w:separator/>
      </w:r>
    </w:p>
  </w:footnote>
  <w:footnote w:type="continuationSeparator" w:id="0">
    <w:p w14:paraId="54FC5057" w14:textId="77777777" w:rsidR="00743F2E" w:rsidRDefault="00743F2E" w:rsidP="00DB3C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777CCE"/>
    <w:multiLevelType w:val="multilevel"/>
    <w:tmpl w:val="6B2E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1E7BDD"/>
    <w:multiLevelType w:val="multilevel"/>
    <w:tmpl w:val="4A34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D42864"/>
    <w:multiLevelType w:val="multilevel"/>
    <w:tmpl w:val="786E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CB4B1F"/>
    <w:multiLevelType w:val="multilevel"/>
    <w:tmpl w:val="36E6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9A14AB"/>
    <w:multiLevelType w:val="hybridMultilevel"/>
    <w:tmpl w:val="2872FE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77BD71BE"/>
    <w:multiLevelType w:val="multilevel"/>
    <w:tmpl w:val="8E20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4"/>
  </w:num>
  <w:num w:numId="4">
    <w:abstractNumId w:val="3"/>
  </w:num>
  <w:num w:numId="5">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0BB"/>
    <w:rsid w:val="00050E22"/>
    <w:rsid w:val="000C4D0B"/>
    <w:rsid w:val="00132203"/>
    <w:rsid w:val="001B7BC0"/>
    <w:rsid w:val="00227811"/>
    <w:rsid w:val="003D5BD3"/>
    <w:rsid w:val="004037C6"/>
    <w:rsid w:val="0040708E"/>
    <w:rsid w:val="0043488F"/>
    <w:rsid w:val="00516703"/>
    <w:rsid w:val="005901DC"/>
    <w:rsid w:val="00591E4E"/>
    <w:rsid w:val="0066278A"/>
    <w:rsid w:val="007278E2"/>
    <w:rsid w:val="007300B0"/>
    <w:rsid w:val="00743F2E"/>
    <w:rsid w:val="00803B56"/>
    <w:rsid w:val="009E65AE"/>
    <w:rsid w:val="00AF5F81"/>
    <w:rsid w:val="00B43BBB"/>
    <w:rsid w:val="00C760BB"/>
    <w:rsid w:val="00CC01E1"/>
    <w:rsid w:val="00DB3C74"/>
    <w:rsid w:val="00F75F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C668D"/>
  <w15:chartTrackingRefBased/>
  <w15:docId w15:val="{DB64E6B2-4FDF-4AED-8817-490BBC35C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08E"/>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BD3"/>
    <w:pPr>
      <w:ind w:left="720"/>
      <w:contextualSpacing/>
    </w:pPr>
  </w:style>
  <w:style w:type="character" w:styleId="Strong">
    <w:name w:val="Strong"/>
    <w:basedOn w:val="DefaultParagraphFont"/>
    <w:uiPriority w:val="22"/>
    <w:qFormat/>
    <w:rsid w:val="00CC01E1"/>
    <w:rPr>
      <w:b/>
      <w:bCs/>
    </w:rPr>
  </w:style>
  <w:style w:type="character" w:styleId="Hyperlink">
    <w:name w:val="Hyperlink"/>
    <w:basedOn w:val="DefaultParagraphFont"/>
    <w:uiPriority w:val="99"/>
    <w:semiHidden/>
    <w:unhideWhenUsed/>
    <w:rsid w:val="00DB3C74"/>
    <w:rPr>
      <w:color w:val="0000FF"/>
      <w:u w:val="single"/>
    </w:rPr>
  </w:style>
  <w:style w:type="paragraph" w:customStyle="1" w:styleId="rtejustify">
    <w:name w:val="rtejustify"/>
    <w:basedOn w:val="Normal"/>
    <w:rsid w:val="00DB3C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B3C74"/>
    <w:rPr>
      <w:i/>
      <w:iCs/>
    </w:rPr>
  </w:style>
  <w:style w:type="paragraph" w:styleId="Header">
    <w:name w:val="header"/>
    <w:basedOn w:val="Normal"/>
    <w:link w:val="HeaderChar"/>
    <w:uiPriority w:val="99"/>
    <w:unhideWhenUsed/>
    <w:rsid w:val="00DB3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3C74"/>
  </w:style>
  <w:style w:type="paragraph" w:styleId="Footer">
    <w:name w:val="footer"/>
    <w:basedOn w:val="Normal"/>
    <w:link w:val="FooterChar"/>
    <w:uiPriority w:val="99"/>
    <w:unhideWhenUsed/>
    <w:rsid w:val="00DB3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3C74"/>
  </w:style>
  <w:style w:type="paragraph" w:styleId="NoSpacing">
    <w:name w:val="No Spacing"/>
    <w:link w:val="NoSpacingChar"/>
    <w:uiPriority w:val="1"/>
    <w:qFormat/>
    <w:rsid w:val="00DB3C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B3C7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7939522">
      <w:bodyDiv w:val="1"/>
      <w:marLeft w:val="0"/>
      <w:marRight w:val="0"/>
      <w:marTop w:val="0"/>
      <w:marBottom w:val="0"/>
      <w:divBdr>
        <w:top w:val="none" w:sz="0" w:space="0" w:color="auto"/>
        <w:left w:val="none" w:sz="0" w:space="0" w:color="auto"/>
        <w:bottom w:val="none" w:sz="0" w:space="0" w:color="auto"/>
        <w:right w:val="none" w:sz="0" w:space="0" w:color="auto"/>
      </w:divBdr>
    </w:div>
    <w:div w:id="842628358">
      <w:bodyDiv w:val="1"/>
      <w:marLeft w:val="0"/>
      <w:marRight w:val="0"/>
      <w:marTop w:val="0"/>
      <w:marBottom w:val="0"/>
      <w:divBdr>
        <w:top w:val="none" w:sz="0" w:space="0" w:color="auto"/>
        <w:left w:val="none" w:sz="0" w:space="0" w:color="auto"/>
        <w:bottom w:val="none" w:sz="0" w:space="0" w:color="auto"/>
        <w:right w:val="none" w:sz="0" w:space="0" w:color="auto"/>
      </w:divBdr>
    </w:div>
    <w:div w:id="923956567">
      <w:bodyDiv w:val="1"/>
      <w:marLeft w:val="0"/>
      <w:marRight w:val="0"/>
      <w:marTop w:val="0"/>
      <w:marBottom w:val="0"/>
      <w:divBdr>
        <w:top w:val="none" w:sz="0" w:space="0" w:color="auto"/>
        <w:left w:val="none" w:sz="0" w:space="0" w:color="auto"/>
        <w:bottom w:val="none" w:sz="0" w:space="0" w:color="auto"/>
        <w:right w:val="none" w:sz="0" w:space="0" w:color="auto"/>
      </w:divBdr>
    </w:div>
    <w:div w:id="1053506119">
      <w:bodyDiv w:val="1"/>
      <w:marLeft w:val="0"/>
      <w:marRight w:val="0"/>
      <w:marTop w:val="0"/>
      <w:marBottom w:val="0"/>
      <w:divBdr>
        <w:top w:val="none" w:sz="0" w:space="0" w:color="auto"/>
        <w:left w:val="none" w:sz="0" w:space="0" w:color="auto"/>
        <w:bottom w:val="none" w:sz="0" w:space="0" w:color="auto"/>
        <w:right w:val="none" w:sz="0" w:space="0" w:color="auto"/>
      </w:divBdr>
    </w:div>
    <w:div w:id="1248268939">
      <w:bodyDiv w:val="1"/>
      <w:marLeft w:val="0"/>
      <w:marRight w:val="0"/>
      <w:marTop w:val="0"/>
      <w:marBottom w:val="0"/>
      <w:divBdr>
        <w:top w:val="none" w:sz="0" w:space="0" w:color="auto"/>
        <w:left w:val="none" w:sz="0" w:space="0" w:color="auto"/>
        <w:bottom w:val="none" w:sz="0" w:space="0" w:color="auto"/>
        <w:right w:val="none" w:sz="0" w:space="0" w:color="auto"/>
      </w:divBdr>
    </w:div>
    <w:div w:id="1317416748">
      <w:bodyDiv w:val="1"/>
      <w:marLeft w:val="0"/>
      <w:marRight w:val="0"/>
      <w:marTop w:val="0"/>
      <w:marBottom w:val="0"/>
      <w:divBdr>
        <w:top w:val="none" w:sz="0" w:space="0" w:color="auto"/>
        <w:left w:val="none" w:sz="0" w:space="0" w:color="auto"/>
        <w:bottom w:val="none" w:sz="0" w:space="0" w:color="auto"/>
        <w:right w:val="none" w:sz="0" w:space="0" w:color="auto"/>
      </w:divBdr>
    </w:div>
    <w:div w:id="1962031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s://en.wikipedia.org/wiki/Microcontroller"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en.wikipedia.org/wiki/Arm_Holdings"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ARM_architecture"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hyperlink" Target="https://en.wikipedia.org/wiki/Reduced_instruction_set_computer" TargetMode="External"/><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32-bi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5AA1C-C7F4-4AE6-BEC8-340DD8898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8</Pages>
  <Words>982</Words>
  <Characters>5601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sandilya</dc:creator>
  <cp:keywords/>
  <dc:description/>
  <cp:lastModifiedBy>shreya sandilya</cp:lastModifiedBy>
  <cp:revision>4</cp:revision>
  <dcterms:created xsi:type="dcterms:W3CDTF">2019-05-15T16:17:00Z</dcterms:created>
  <dcterms:modified xsi:type="dcterms:W3CDTF">2019-06-04T07:29:00Z</dcterms:modified>
</cp:coreProperties>
</file>